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A1" w:rsidRDefault="002449A1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:rsidR="006D6A72" w:rsidRDefault="008C2D48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BB76E4" wp14:editId="24CCC872">
            <wp:simplePos x="0" y="0"/>
            <wp:positionH relativeFrom="column">
              <wp:posOffset>-66675</wp:posOffset>
            </wp:positionH>
            <wp:positionV relativeFrom="paragraph">
              <wp:posOffset>107950</wp:posOffset>
            </wp:positionV>
            <wp:extent cx="1899920" cy="8140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0EC6" wp14:editId="7177C488">
                <wp:simplePos x="0" y="0"/>
                <wp:positionH relativeFrom="column">
                  <wp:posOffset>2486025</wp:posOffset>
                </wp:positionH>
                <wp:positionV relativeFrom="paragraph">
                  <wp:posOffset>57150</wp:posOffset>
                </wp:positionV>
                <wp:extent cx="4151376" cy="987552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376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094" w:rsidRPr="003350FE" w:rsidRDefault="005B2094" w:rsidP="005B209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350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201</w:t>
                            </w:r>
                            <w:r w:rsidR="003350FE" w:rsidRPr="003350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3350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Disability Matters</w:t>
                            </w:r>
                            <w:r w:rsidR="003350FE" w:rsidRPr="003350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European Union</w:t>
                            </w:r>
                          </w:p>
                          <w:p w:rsidR="005B2094" w:rsidRPr="003350FE" w:rsidRDefault="005B2094" w:rsidP="005B209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350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Conference &amp; Awards</w:t>
                            </w:r>
                          </w:p>
                          <w:p w:rsidR="005B2094" w:rsidRPr="003350FE" w:rsidRDefault="003350FE" w:rsidP="005B20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Hague</w:t>
                            </w:r>
                            <w:r w:rsidR="005B2094"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Netherlands</w:t>
                            </w:r>
                            <w:r w:rsidR="005B2094"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| 1</w:t>
                            </w:r>
                            <w:r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7-18</w:t>
                            </w:r>
                            <w:r w:rsidR="005B2094"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 June 201</w:t>
                            </w:r>
                            <w:r w:rsidRPr="003350F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5B2094" w:rsidRPr="003350FE" w:rsidRDefault="005B2094" w:rsidP="005B209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50F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AGENDA </w:t>
                            </w:r>
                          </w:p>
                          <w:p w:rsidR="005B2094" w:rsidRDefault="005B2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0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4.5pt;width:326.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" fillcolor="white [3201]" stroked="f" strokeweight=".5pt">
                <v:textbox>
                  <w:txbxContent>
                    <w:p w:rsidR="005B2094" w:rsidRPr="003350FE" w:rsidRDefault="005B2094" w:rsidP="005B209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350F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201</w:t>
                      </w:r>
                      <w:r w:rsidR="003350FE" w:rsidRPr="003350F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5</w:t>
                      </w:r>
                      <w:r w:rsidRPr="003350F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Disability Matters</w:t>
                      </w:r>
                      <w:r w:rsidR="003350FE" w:rsidRPr="003350F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European Union</w:t>
                      </w:r>
                    </w:p>
                    <w:p w:rsidR="005B2094" w:rsidRPr="003350FE" w:rsidRDefault="005B2094" w:rsidP="005B209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350FE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  <w:t>Conference &amp; Awards</w:t>
                      </w:r>
                    </w:p>
                    <w:p w:rsidR="005B2094" w:rsidRPr="003350FE" w:rsidRDefault="003350FE" w:rsidP="005B20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Hague</w:t>
                      </w:r>
                      <w:r w:rsidR="005B2094"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Netherlands</w:t>
                      </w:r>
                      <w:r w:rsidR="005B2094"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| 1</w:t>
                      </w:r>
                      <w:r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7-18</w:t>
                      </w:r>
                      <w:r w:rsidR="005B2094"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 June 201</w:t>
                      </w:r>
                      <w:r w:rsidRPr="003350F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5B2094" w:rsidRPr="003350FE" w:rsidRDefault="005B2094" w:rsidP="005B209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3350F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AGENDA </w:t>
                      </w:r>
                    </w:p>
                    <w:p w:rsidR="005B2094" w:rsidRDefault="005B2094"/>
                  </w:txbxContent>
                </v:textbox>
              </v:shape>
            </w:pict>
          </mc:Fallback>
        </mc:AlternateContent>
      </w:r>
    </w:p>
    <w:p w:rsidR="006D6A72" w:rsidRPr="005432E6" w:rsidRDefault="006D6A72" w:rsidP="005B2094">
      <w:pPr>
        <w:pStyle w:val="Default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005829" w:rsidRDefault="00005829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05829" w:rsidRDefault="00005829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C2D48" w:rsidRDefault="003708EE" w:rsidP="003708EE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June 1</w:t>
      </w:r>
      <w:r w:rsidR="003350FE">
        <w:rPr>
          <w:rFonts w:ascii="Arial" w:hAnsi="Arial" w:cs="Arial"/>
          <w:b/>
          <w:color w:val="000000"/>
          <w:sz w:val="20"/>
          <w:szCs w:val="20"/>
          <w:u w:val="single"/>
        </w:rPr>
        <w:t>7</w:t>
      </w: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18</w:t>
      </w:r>
      <w:r w:rsidRPr="000548B1">
        <w:rPr>
          <w:rFonts w:ascii="Arial" w:hAnsi="Arial" w:cs="Arial"/>
          <w:color w:val="212221"/>
          <w:sz w:val="20"/>
          <w:szCs w:val="20"/>
        </w:rPr>
        <w:t>:</w:t>
      </w:r>
      <w:r w:rsidR="0084353C">
        <w:rPr>
          <w:rFonts w:ascii="Arial" w:hAnsi="Arial" w:cs="Arial"/>
          <w:color w:val="212221"/>
          <w:sz w:val="20"/>
          <w:szCs w:val="20"/>
        </w:rPr>
        <w:t>0</w:t>
      </w:r>
      <w:r w:rsidRPr="000548B1">
        <w:rPr>
          <w:rFonts w:ascii="Arial" w:hAnsi="Arial" w:cs="Arial"/>
          <w:color w:val="000000"/>
          <w:sz w:val="20"/>
          <w:szCs w:val="20"/>
        </w:rPr>
        <w:t>0 - 20</w:t>
      </w:r>
      <w:r w:rsidRPr="000548B1">
        <w:rPr>
          <w:rFonts w:ascii="Arial" w:hAnsi="Arial" w:cs="Arial"/>
          <w:color w:val="030302"/>
          <w:sz w:val="20"/>
          <w:szCs w:val="20"/>
        </w:rPr>
        <w:t>:0</w:t>
      </w:r>
      <w:r w:rsidRPr="000548B1">
        <w:rPr>
          <w:rFonts w:ascii="Arial" w:hAnsi="Arial" w:cs="Arial"/>
          <w:color w:val="000000"/>
          <w:sz w:val="20"/>
          <w:szCs w:val="20"/>
        </w:rPr>
        <w:t>0</w:t>
      </w:r>
      <w:r w:rsidR="003656A3">
        <w:rPr>
          <w:rFonts w:ascii="Arial" w:hAnsi="Arial" w:cs="Arial"/>
          <w:color w:val="000000"/>
          <w:sz w:val="20"/>
          <w:szCs w:val="20"/>
        </w:rPr>
        <w:t xml:space="preserve"> (6-8 pm) </w:t>
      </w:r>
      <w:r w:rsidR="003656A3">
        <w:rPr>
          <w:rFonts w:ascii="Arial" w:hAnsi="Arial" w:cs="Arial"/>
          <w:color w:val="000000"/>
          <w:sz w:val="20"/>
          <w:szCs w:val="20"/>
        </w:rPr>
        <w:tab/>
      </w:r>
      <w:r w:rsidR="0084353C" w:rsidRPr="008C2D48">
        <w:rPr>
          <w:rFonts w:ascii="Arial" w:hAnsi="Arial" w:cs="Arial"/>
          <w:b/>
          <w:color w:val="000000"/>
          <w:sz w:val="20"/>
          <w:szCs w:val="20"/>
        </w:rPr>
        <w:t>Welcome Reception</w:t>
      </w:r>
    </w:p>
    <w:p w:rsidR="003708EE" w:rsidRDefault="003708EE" w:rsidP="003708EE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="003656A3">
        <w:rPr>
          <w:rFonts w:ascii="Arial" w:hAnsi="Arial" w:cs="Arial"/>
          <w:color w:val="000000"/>
          <w:sz w:val="20"/>
          <w:szCs w:val="20"/>
        </w:rPr>
        <w:t>Nadine Vogel, Springboard</w:t>
      </w:r>
      <w:r w:rsidR="008C2D48">
        <w:rPr>
          <w:rFonts w:ascii="Arial" w:hAnsi="Arial" w:cs="Arial"/>
          <w:color w:val="000000"/>
          <w:sz w:val="20"/>
          <w:szCs w:val="20"/>
        </w:rPr>
        <w:t xml:space="preserve"> Consulting</w:t>
      </w:r>
    </w:p>
    <w:p w:rsidR="003656A3" w:rsidRPr="008C2D48" w:rsidRDefault="003656A3" w:rsidP="003708EE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B363C" w:rsidRPr="008C2D48">
        <w:rPr>
          <w:rFonts w:ascii="Arial" w:hAnsi="Arial" w:cs="Arial"/>
          <w:color w:val="000000"/>
          <w:sz w:val="20"/>
          <w:szCs w:val="20"/>
        </w:rPr>
        <w:t xml:space="preserve">Dick </w:t>
      </w:r>
      <w:proofErr w:type="spellStart"/>
      <w:r w:rsidR="008B363C" w:rsidRPr="008C2D48">
        <w:rPr>
          <w:rFonts w:ascii="Arial" w:hAnsi="Arial" w:cs="Arial"/>
          <w:color w:val="000000"/>
          <w:sz w:val="20"/>
          <w:szCs w:val="20"/>
        </w:rPr>
        <w:t>Benschop</w:t>
      </w:r>
      <w:proofErr w:type="spellEnd"/>
      <w:r w:rsidR="008B363C" w:rsidRPr="008C2D48">
        <w:rPr>
          <w:rFonts w:ascii="Arial" w:hAnsi="Arial" w:cs="Arial"/>
          <w:color w:val="000000"/>
          <w:sz w:val="20"/>
          <w:szCs w:val="20"/>
        </w:rPr>
        <w:t>, Shell Nederland BV</w:t>
      </w:r>
    </w:p>
    <w:p w:rsidR="008C2D48" w:rsidRPr="008C2D48" w:rsidRDefault="008C2D48" w:rsidP="003708EE">
      <w:pPr>
        <w:pStyle w:val="ListParagraph"/>
        <w:ind w:hanging="360"/>
        <w:rPr>
          <w:rFonts w:ascii="Arial" w:eastAsiaTheme="minorEastAsia" w:hAnsi="Arial" w:cs="Arial"/>
          <w:iCs/>
          <w:sz w:val="20"/>
          <w:szCs w:val="20"/>
        </w:rPr>
      </w:pPr>
    </w:p>
    <w:p w:rsidR="003708EE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June 1</w:t>
      </w:r>
      <w:r w:rsidR="003656A3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</w:p>
    <w:p w:rsidR="008C2D48" w:rsidRPr="000548B1" w:rsidRDefault="008C2D48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8</w:t>
      </w:r>
      <w:r w:rsidRPr="000548B1">
        <w:rPr>
          <w:rFonts w:ascii="Arial" w:hAnsi="Arial" w:cs="Arial"/>
          <w:color w:val="030302"/>
          <w:sz w:val="20"/>
          <w:szCs w:val="20"/>
        </w:rPr>
        <w:t>:</w:t>
      </w:r>
      <w:r w:rsidR="003656A3">
        <w:rPr>
          <w:rFonts w:ascii="Arial" w:hAnsi="Arial" w:cs="Arial"/>
          <w:color w:val="030302"/>
          <w:sz w:val="20"/>
          <w:szCs w:val="20"/>
        </w:rPr>
        <w:t>0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0 </w:t>
      </w:r>
      <w:r w:rsidR="003656A3">
        <w:rPr>
          <w:rFonts w:ascii="Arial" w:hAnsi="Arial" w:cs="Arial"/>
          <w:color w:val="000000"/>
          <w:sz w:val="20"/>
          <w:szCs w:val="20"/>
        </w:rPr>
        <w:t>–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="003656A3">
        <w:rPr>
          <w:rFonts w:ascii="Arial" w:hAnsi="Arial" w:cs="Arial"/>
          <w:color w:val="000000"/>
          <w:sz w:val="20"/>
          <w:szCs w:val="20"/>
        </w:rPr>
        <w:t>8:3</w:t>
      </w:r>
      <w:r w:rsidRPr="000548B1">
        <w:rPr>
          <w:rFonts w:ascii="Arial" w:hAnsi="Arial" w:cs="Arial"/>
          <w:color w:val="030302"/>
          <w:sz w:val="20"/>
          <w:szCs w:val="20"/>
        </w:rPr>
        <w:t>0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548B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Pr="000548B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C2D48">
        <w:rPr>
          <w:rFonts w:ascii="Arial" w:hAnsi="Arial" w:cs="Arial"/>
          <w:b/>
          <w:color w:val="000000"/>
          <w:sz w:val="20"/>
          <w:szCs w:val="20"/>
        </w:rPr>
        <w:t>Registration</w:t>
      </w:r>
      <w:r w:rsidRPr="008C2D48">
        <w:rPr>
          <w:rFonts w:ascii="Arial" w:hAnsi="Arial" w:cs="Arial"/>
          <w:b/>
          <w:color w:val="030302"/>
          <w:sz w:val="20"/>
          <w:szCs w:val="20"/>
        </w:rPr>
        <w:t xml:space="preserve">, </w:t>
      </w:r>
      <w:r w:rsidRPr="008C2D48">
        <w:rPr>
          <w:rFonts w:ascii="Arial" w:hAnsi="Arial" w:cs="Arial"/>
          <w:b/>
          <w:color w:val="000000"/>
          <w:sz w:val="20"/>
          <w:szCs w:val="20"/>
        </w:rPr>
        <w:t>Continental Br</w:t>
      </w:r>
      <w:r w:rsidRPr="008C2D48">
        <w:rPr>
          <w:rFonts w:ascii="Arial" w:hAnsi="Arial" w:cs="Arial"/>
          <w:b/>
          <w:color w:val="030302"/>
          <w:sz w:val="20"/>
          <w:szCs w:val="20"/>
        </w:rPr>
        <w:t>eakfas</w:t>
      </w:r>
      <w:r w:rsidRPr="008C2D48">
        <w:rPr>
          <w:rFonts w:ascii="Arial" w:hAnsi="Arial" w:cs="Arial"/>
          <w:b/>
          <w:color w:val="000000"/>
          <w:sz w:val="20"/>
          <w:szCs w:val="20"/>
        </w:rPr>
        <w:t>t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</w:p>
    <w:p w:rsidR="003708EE" w:rsidRPr="0008337E" w:rsidRDefault="003708EE" w:rsidP="003708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6"/>
          <w:szCs w:val="16"/>
        </w:rPr>
      </w:pPr>
    </w:p>
    <w:p w:rsidR="003708EE" w:rsidRPr="000548B1" w:rsidRDefault="003656A3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8:30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45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ab/>
      </w:r>
      <w:r w:rsidR="003708EE" w:rsidRPr="000548B1">
        <w:rPr>
          <w:rFonts w:ascii="Arial" w:hAnsi="Arial" w:cs="Arial"/>
          <w:color w:val="000000"/>
          <w:sz w:val="20"/>
          <w:szCs w:val="20"/>
        </w:rPr>
        <w:tab/>
      </w:r>
      <w:r w:rsidR="003708EE" w:rsidRPr="000548B1">
        <w:rPr>
          <w:rFonts w:ascii="Arial" w:hAnsi="Arial" w:cs="Arial"/>
          <w:b/>
          <w:color w:val="000000"/>
          <w:sz w:val="20"/>
          <w:szCs w:val="20"/>
        </w:rPr>
        <w:t>Welcome &amp; Opening Remarks</w:t>
      </w:r>
    </w:p>
    <w:p w:rsidR="003708EE" w:rsidRPr="008C2D48" w:rsidRDefault="003708E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 w:rsidRPr="008C2D48">
        <w:rPr>
          <w:rFonts w:ascii="Arial" w:hAnsi="Arial" w:cs="Arial"/>
          <w:color w:val="000000"/>
          <w:sz w:val="20"/>
          <w:szCs w:val="20"/>
        </w:rPr>
        <w:t>N</w:t>
      </w:r>
      <w:r w:rsidRPr="008C2D48">
        <w:rPr>
          <w:rFonts w:ascii="Arial" w:hAnsi="Arial" w:cs="Arial"/>
          <w:color w:val="030302"/>
          <w:sz w:val="20"/>
          <w:szCs w:val="20"/>
        </w:rPr>
        <w:t>a</w:t>
      </w:r>
      <w:r w:rsidRPr="008C2D48">
        <w:rPr>
          <w:rFonts w:ascii="Arial" w:hAnsi="Arial" w:cs="Arial"/>
          <w:color w:val="000000"/>
          <w:sz w:val="20"/>
          <w:szCs w:val="20"/>
        </w:rPr>
        <w:t xml:space="preserve">dine </w:t>
      </w:r>
      <w:r w:rsidRPr="008C2D48">
        <w:rPr>
          <w:rFonts w:ascii="Arial" w:hAnsi="Arial" w:cs="Arial"/>
          <w:color w:val="030302"/>
          <w:sz w:val="20"/>
          <w:szCs w:val="20"/>
        </w:rPr>
        <w:t>V</w:t>
      </w:r>
      <w:r w:rsidRPr="008C2D48">
        <w:rPr>
          <w:rFonts w:ascii="Arial" w:hAnsi="Arial" w:cs="Arial"/>
          <w:color w:val="000000"/>
          <w:sz w:val="20"/>
          <w:szCs w:val="20"/>
        </w:rPr>
        <w:t>ogel,</w:t>
      </w:r>
      <w:r w:rsidR="00C21698" w:rsidRPr="008C2D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D48">
        <w:rPr>
          <w:rFonts w:ascii="Arial" w:hAnsi="Arial" w:cs="Arial"/>
          <w:color w:val="000000"/>
          <w:sz w:val="20"/>
          <w:szCs w:val="20"/>
        </w:rPr>
        <w:t>Sprin</w:t>
      </w:r>
      <w:r w:rsidRPr="008C2D48">
        <w:rPr>
          <w:rFonts w:ascii="Arial" w:hAnsi="Arial" w:cs="Arial"/>
          <w:color w:val="030302"/>
          <w:sz w:val="20"/>
          <w:szCs w:val="20"/>
        </w:rPr>
        <w:t>g</w:t>
      </w:r>
      <w:r w:rsidRPr="008C2D48">
        <w:rPr>
          <w:rFonts w:ascii="Arial" w:hAnsi="Arial" w:cs="Arial"/>
          <w:color w:val="000000"/>
          <w:sz w:val="20"/>
          <w:szCs w:val="20"/>
        </w:rPr>
        <w:t>b</w:t>
      </w:r>
      <w:r w:rsidRPr="008C2D48">
        <w:rPr>
          <w:rFonts w:ascii="Arial" w:hAnsi="Arial" w:cs="Arial"/>
          <w:color w:val="030302"/>
          <w:sz w:val="20"/>
          <w:szCs w:val="20"/>
        </w:rPr>
        <w:t>oar</w:t>
      </w:r>
      <w:r w:rsidRPr="008C2D48">
        <w:rPr>
          <w:rFonts w:ascii="Arial" w:hAnsi="Arial" w:cs="Arial"/>
          <w:color w:val="000000"/>
          <w:sz w:val="20"/>
          <w:szCs w:val="20"/>
        </w:rPr>
        <w:t xml:space="preserve">d </w:t>
      </w:r>
      <w:r w:rsidRPr="008C2D48">
        <w:rPr>
          <w:rFonts w:ascii="Arial" w:hAnsi="Arial" w:cs="Arial"/>
          <w:color w:val="030302"/>
          <w:sz w:val="20"/>
          <w:szCs w:val="20"/>
        </w:rPr>
        <w:t>C</w:t>
      </w:r>
      <w:r w:rsidRPr="008C2D48">
        <w:rPr>
          <w:rFonts w:ascii="Arial" w:hAnsi="Arial" w:cs="Arial"/>
          <w:color w:val="000000"/>
          <w:sz w:val="20"/>
          <w:szCs w:val="20"/>
        </w:rPr>
        <w:t>o</w:t>
      </w:r>
      <w:r w:rsidRPr="008C2D48">
        <w:rPr>
          <w:rFonts w:ascii="Arial" w:hAnsi="Arial" w:cs="Arial"/>
          <w:color w:val="030302"/>
          <w:sz w:val="20"/>
          <w:szCs w:val="20"/>
        </w:rPr>
        <w:t>ns</w:t>
      </w:r>
      <w:r w:rsidRPr="008C2D48">
        <w:rPr>
          <w:rFonts w:ascii="Arial" w:hAnsi="Arial" w:cs="Arial"/>
          <w:color w:val="000000"/>
          <w:sz w:val="20"/>
          <w:szCs w:val="20"/>
        </w:rPr>
        <w:t>ulti</w:t>
      </w:r>
      <w:r w:rsidRPr="008C2D48">
        <w:rPr>
          <w:rFonts w:ascii="Arial" w:hAnsi="Arial" w:cs="Arial"/>
          <w:color w:val="030302"/>
          <w:sz w:val="20"/>
          <w:szCs w:val="20"/>
        </w:rPr>
        <w:t>ng</w:t>
      </w:r>
    </w:p>
    <w:p w:rsidR="005B2094" w:rsidRPr="008C2D48" w:rsidRDefault="009F52A9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Andy Brown,</w:t>
      </w:r>
      <w:r w:rsidR="008C2D48">
        <w:rPr>
          <w:rFonts w:ascii="Arial" w:hAnsi="Arial" w:cs="Arial"/>
          <w:sz w:val="20"/>
          <w:szCs w:val="20"/>
        </w:rPr>
        <w:t xml:space="preserve"> Shell Global</w:t>
      </w:r>
    </w:p>
    <w:p w:rsidR="003708EE" w:rsidRPr="0008337E" w:rsidRDefault="0008337E" w:rsidP="0008337E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221"/>
          <w:sz w:val="16"/>
          <w:szCs w:val="16"/>
        </w:rPr>
      </w:pPr>
      <w:r>
        <w:rPr>
          <w:rFonts w:ascii="Arial" w:hAnsi="Arial" w:cs="Arial"/>
          <w:color w:val="212221"/>
          <w:sz w:val="20"/>
          <w:szCs w:val="20"/>
        </w:rPr>
        <w:tab/>
      </w:r>
    </w:p>
    <w:p w:rsidR="008C2D48" w:rsidRPr="00E5542E" w:rsidRDefault="003656A3" w:rsidP="0045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30302"/>
          <w:sz w:val="20"/>
          <w:szCs w:val="20"/>
        </w:rPr>
      </w:pPr>
      <w:r>
        <w:rPr>
          <w:rFonts w:ascii="Arial" w:hAnsi="Arial" w:cs="Arial"/>
          <w:color w:val="030302"/>
          <w:sz w:val="20"/>
          <w:szCs w:val="20"/>
        </w:rPr>
        <w:t>8:45</w:t>
      </w:r>
      <w:r w:rsidR="003708EE" w:rsidRPr="005B2094">
        <w:rPr>
          <w:rFonts w:ascii="Arial" w:hAnsi="Arial" w:cs="Arial"/>
          <w:color w:val="030302"/>
          <w:sz w:val="20"/>
          <w:szCs w:val="20"/>
        </w:rPr>
        <w:t xml:space="preserve"> </w:t>
      </w:r>
      <w:r w:rsidR="003708EE" w:rsidRPr="005B2094">
        <w:rPr>
          <w:rFonts w:ascii="Arial" w:hAnsi="Arial" w:cs="Arial"/>
          <w:color w:val="000000"/>
          <w:sz w:val="20"/>
          <w:szCs w:val="20"/>
        </w:rPr>
        <w:t>- 9: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="00457421">
        <w:rPr>
          <w:rFonts w:ascii="Arial" w:hAnsi="Arial" w:cs="Arial"/>
          <w:color w:val="030302"/>
          <w:sz w:val="20"/>
          <w:szCs w:val="20"/>
        </w:rPr>
        <w:t xml:space="preserve"> </w:t>
      </w:r>
      <w:r w:rsidR="00457421">
        <w:rPr>
          <w:rFonts w:ascii="Arial" w:hAnsi="Arial" w:cs="Arial"/>
          <w:b/>
          <w:color w:val="030302"/>
          <w:sz w:val="20"/>
          <w:szCs w:val="20"/>
        </w:rPr>
        <w:tab/>
      </w:r>
      <w:r w:rsidR="00457421">
        <w:rPr>
          <w:rFonts w:ascii="Arial" w:hAnsi="Arial" w:cs="Arial"/>
          <w:b/>
          <w:color w:val="030302"/>
          <w:sz w:val="20"/>
          <w:szCs w:val="20"/>
        </w:rPr>
        <w:tab/>
      </w:r>
      <w:r w:rsidR="003708EE" w:rsidRPr="00E5542E">
        <w:rPr>
          <w:rFonts w:ascii="Arial" w:hAnsi="Arial" w:cs="Arial"/>
          <w:b/>
          <w:color w:val="030302"/>
          <w:sz w:val="20"/>
          <w:szCs w:val="20"/>
        </w:rPr>
        <w:t xml:space="preserve">Insights to Global Best Practices: </w:t>
      </w:r>
    </w:p>
    <w:p w:rsidR="003708EE" w:rsidRPr="00E5542E" w:rsidRDefault="003708EE" w:rsidP="008C2D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color w:val="030302"/>
          <w:sz w:val="20"/>
          <w:szCs w:val="20"/>
        </w:rPr>
      </w:pPr>
      <w:r w:rsidRPr="00E5542E">
        <w:rPr>
          <w:rFonts w:ascii="Arial" w:hAnsi="Arial" w:cs="Arial"/>
          <w:b/>
          <w:color w:val="030302"/>
          <w:sz w:val="20"/>
          <w:szCs w:val="20"/>
        </w:rPr>
        <w:t xml:space="preserve">Legal Implications are </w:t>
      </w:r>
      <w:r w:rsidR="008C2D48" w:rsidRPr="00E5542E">
        <w:rPr>
          <w:rFonts w:ascii="Arial" w:hAnsi="Arial" w:cs="Arial"/>
          <w:b/>
          <w:color w:val="030302"/>
          <w:sz w:val="20"/>
          <w:szCs w:val="20"/>
        </w:rPr>
        <w:t>Important, Practical</w:t>
      </w:r>
      <w:r w:rsidRPr="00E5542E">
        <w:rPr>
          <w:rFonts w:ascii="Arial" w:hAnsi="Arial" w:cs="Arial"/>
          <w:b/>
          <w:color w:val="030302"/>
          <w:sz w:val="20"/>
          <w:szCs w:val="20"/>
        </w:rPr>
        <w:t xml:space="preserve"> Applications are Critical </w:t>
      </w:r>
    </w:p>
    <w:p w:rsidR="00457421" w:rsidRDefault="00457421" w:rsidP="008C2D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  <w:r>
        <w:rPr>
          <w:rFonts w:ascii="Arial" w:hAnsi="Arial" w:cs="Arial"/>
          <w:color w:val="030302"/>
          <w:sz w:val="20"/>
          <w:szCs w:val="20"/>
        </w:rPr>
        <w:t>Nadine Vogel, Springboard Consulting</w:t>
      </w:r>
    </w:p>
    <w:p w:rsidR="00B635CE" w:rsidRDefault="00E5542E" w:rsidP="00B635C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Oliver Kress, </w:t>
      </w:r>
      <w:r w:rsidRPr="00E5542E">
        <w:rPr>
          <w:rFonts w:ascii="Arial" w:hAnsi="Arial" w:cs="Arial"/>
          <w:sz w:val="20"/>
          <w:szCs w:val="20"/>
        </w:rPr>
        <w:t>L&amp;E Global</w:t>
      </w:r>
    </w:p>
    <w:p w:rsidR="00E5542E" w:rsidRPr="00EE672E" w:rsidRDefault="00A77F1A" w:rsidP="00B635C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A77F1A">
        <w:rPr>
          <w:rFonts w:ascii="Arial" w:hAnsi="Arial" w:cs="Arial"/>
          <w:sz w:val="20"/>
          <w:szCs w:val="20"/>
        </w:rPr>
        <w:t xml:space="preserve">Stephan </w:t>
      </w:r>
      <w:proofErr w:type="spellStart"/>
      <w:r w:rsidRPr="00A77F1A">
        <w:rPr>
          <w:rFonts w:ascii="Arial" w:hAnsi="Arial" w:cs="Arial"/>
          <w:sz w:val="20"/>
          <w:szCs w:val="20"/>
        </w:rPr>
        <w:t>Swinkels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77F1A">
        <w:rPr>
          <w:rFonts w:ascii="Arial" w:hAnsi="Arial" w:cs="Arial"/>
          <w:sz w:val="20"/>
          <w:szCs w:val="20"/>
        </w:rPr>
        <w:t>L&amp;E Global</w:t>
      </w:r>
    </w:p>
    <w:p w:rsidR="00B635CE" w:rsidRPr="000548B1" w:rsidRDefault="00B635CE" w:rsidP="008C2D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01AC" w:rsidRPr="003656A3" w:rsidRDefault="003708EE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48B1">
        <w:rPr>
          <w:rFonts w:ascii="Arial" w:hAnsi="Arial" w:cs="Arial"/>
          <w:color w:val="030302"/>
          <w:sz w:val="20"/>
          <w:szCs w:val="20"/>
        </w:rPr>
        <w:t>9:</w:t>
      </w:r>
      <w:r w:rsidR="003656A3">
        <w:rPr>
          <w:rFonts w:ascii="Arial" w:hAnsi="Arial" w:cs="Arial"/>
          <w:color w:val="030302"/>
          <w:sz w:val="20"/>
          <w:szCs w:val="20"/>
        </w:rPr>
        <w:t>15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 </w:t>
      </w:r>
      <w:r w:rsidR="003656A3">
        <w:rPr>
          <w:rFonts w:ascii="Arial" w:hAnsi="Arial" w:cs="Arial"/>
          <w:color w:val="000000"/>
          <w:sz w:val="20"/>
          <w:szCs w:val="20"/>
        </w:rPr>
        <w:t>–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1</w:t>
      </w:r>
      <w:r w:rsidR="003656A3">
        <w:rPr>
          <w:rFonts w:ascii="Arial" w:hAnsi="Arial" w:cs="Arial"/>
          <w:color w:val="000000"/>
          <w:sz w:val="20"/>
          <w:szCs w:val="20"/>
        </w:rPr>
        <w:t>0:30</w:t>
      </w:r>
      <w:r w:rsidRPr="000548B1">
        <w:rPr>
          <w:rFonts w:ascii="Arial" w:hAnsi="Arial" w:cs="Arial"/>
          <w:color w:val="030302"/>
          <w:sz w:val="20"/>
          <w:szCs w:val="20"/>
        </w:rPr>
        <w:t xml:space="preserve">  </w:t>
      </w:r>
      <w:r w:rsidRPr="000548B1">
        <w:rPr>
          <w:rFonts w:ascii="Arial" w:hAnsi="Arial" w:cs="Arial"/>
          <w:color w:val="030302"/>
          <w:sz w:val="20"/>
          <w:szCs w:val="20"/>
        </w:rPr>
        <w:tab/>
      </w:r>
      <w:r w:rsidRPr="000548B1">
        <w:rPr>
          <w:rFonts w:ascii="Arial" w:hAnsi="Arial" w:cs="Arial"/>
          <w:color w:val="030302"/>
          <w:sz w:val="20"/>
          <w:szCs w:val="20"/>
        </w:rPr>
        <w:tab/>
      </w:r>
      <w:r w:rsidRPr="000548B1">
        <w:rPr>
          <w:rFonts w:ascii="Arial" w:hAnsi="Arial" w:cs="Arial"/>
          <w:b/>
          <w:color w:val="030302"/>
          <w:sz w:val="20"/>
          <w:szCs w:val="20"/>
          <w:u w:val="single"/>
        </w:rPr>
        <w:t>W</w:t>
      </w: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orkforce Panel</w:t>
      </w:r>
    </w:p>
    <w:p w:rsidR="00CB43AC" w:rsidRDefault="00206C54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F52A9" w:rsidRDefault="00457421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Moderator: </w:t>
      </w:r>
    </w:p>
    <w:p w:rsidR="00206C54" w:rsidRPr="00D71CC2" w:rsidRDefault="00D71CC2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 w:rsidRPr="00D71CC2">
        <w:rPr>
          <w:rFonts w:ascii="Arial" w:hAnsi="Arial" w:cs="Arial"/>
          <w:sz w:val="20"/>
          <w:szCs w:val="20"/>
        </w:rPr>
        <w:t>Ingrid Olsen</w:t>
      </w:r>
      <w:r w:rsidR="000C3B41" w:rsidRPr="00D71CC2">
        <w:rPr>
          <w:rFonts w:ascii="Arial" w:hAnsi="Arial" w:cs="Arial"/>
          <w:sz w:val="20"/>
          <w:szCs w:val="20"/>
        </w:rPr>
        <w:t>, EMC Corporation</w:t>
      </w:r>
    </w:p>
    <w:p w:rsidR="00206C54" w:rsidRPr="008C2D48" w:rsidRDefault="008C2D48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8C2D48">
        <w:rPr>
          <w:rFonts w:ascii="Arial" w:hAnsi="Arial" w:cs="Arial"/>
          <w:b/>
          <w:sz w:val="20"/>
          <w:szCs w:val="20"/>
        </w:rPr>
        <w:t>Honorees:</w:t>
      </w:r>
    </w:p>
    <w:p w:rsidR="008C2D48" w:rsidRDefault="000B13EA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spellStart"/>
      <w:r w:rsidRPr="000B13EA">
        <w:rPr>
          <w:rFonts w:ascii="Arial" w:hAnsi="Arial" w:cs="Arial"/>
          <w:sz w:val="20"/>
          <w:szCs w:val="20"/>
        </w:rPr>
        <w:t>Agnieszka</w:t>
      </w:r>
      <w:proofErr w:type="spellEnd"/>
      <w:r w:rsidRPr="000B13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3EA">
        <w:rPr>
          <w:rFonts w:ascii="Arial" w:hAnsi="Arial" w:cs="Arial"/>
          <w:sz w:val="20"/>
          <w:szCs w:val="20"/>
        </w:rPr>
        <w:t>Burzyńska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C2D48" w:rsidRPr="008C2D48">
        <w:rPr>
          <w:rFonts w:ascii="Arial" w:hAnsi="Arial" w:cs="Arial"/>
          <w:sz w:val="20"/>
          <w:szCs w:val="20"/>
        </w:rPr>
        <w:t>Sodexo Poland</w:t>
      </w:r>
    </w:p>
    <w:p w:rsidR="008C2D48" w:rsidRDefault="009F52A9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9F52A9">
        <w:rPr>
          <w:rFonts w:ascii="Arial" w:hAnsi="Arial" w:cs="Arial"/>
          <w:sz w:val="20"/>
          <w:szCs w:val="20"/>
        </w:rPr>
        <w:t xml:space="preserve">Stefanie </w:t>
      </w:r>
      <w:proofErr w:type="spellStart"/>
      <w:r w:rsidRPr="009F52A9">
        <w:rPr>
          <w:rFonts w:ascii="Arial" w:hAnsi="Arial" w:cs="Arial"/>
          <w:sz w:val="20"/>
          <w:szCs w:val="20"/>
        </w:rPr>
        <w:t>Nennstiel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C2D48" w:rsidRPr="008C2D48">
        <w:rPr>
          <w:rFonts w:ascii="Arial" w:hAnsi="Arial" w:cs="Arial"/>
          <w:sz w:val="20"/>
          <w:szCs w:val="20"/>
        </w:rPr>
        <w:t>SAP</w:t>
      </w: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8C2D48">
        <w:rPr>
          <w:rFonts w:ascii="Arial" w:hAnsi="Arial" w:cs="Arial"/>
          <w:b/>
          <w:sz w:val="20"/>
          <w:szCs w:val="20"/>
        </w:rPr>
        <w:t>Panelist:</w:t>
      </w:r>
    </w:p>
    <w:p w:rsidR="008C2D48" w:rsidRDefault="00EE672E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  <w:lang w:val="en-GB"/>
        </w:rPr>
      </w:pPr>
      <w:proofErr w:type="spellStart"/>
      <w:r w:rsidRPr="00EE672E">
        <w:rPr>
          <w:rFonts w:ascii="Arial" w:hAnsi="Arial" w:cs="Arial"/>
          <w:sz w:val="20"/>
          <w:szCs w:val="20"/>
          <w:lang w:val="en-GB"/>
        </w:rPr>
        <w:t>Jeroen</w:t>
      </w:r>
      <w:proofErr w:type="spellEnd"/>
      <w:r w:rsidRPr="00EE672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E672E">
        <w:rPr>
          <w:rFonts w:ascii="Arial" w:hAnsi="Arial" w:cs="Arial"/>
          <w:sz w:val="20"/>
          <w:szCs w:val="20"/>
          <w:lang w:val="en-GB"/>
        </w:rPr>
        <w:t>Riemeijer</w:t>
      </w:r>
      <w:proofErr w:type="spellEnd"/>
      <w:r w:rsidRPr="00EE672E">
        <w:rPr>
          <w:rFonts w:ascii="Arial" w:hAnsi="Arial" w:cs="Arial"/>
          <w:sz w:val="20"/>
          <w:szCs w:val="20"/>
          <w:lang w:val="en-GB"/>
        </w:rPr>
        <w:t>, HR Manager</w:t>
      </w:r>
      <w:r w:rsidR="001C433B">
        <w:rPr>
          <w:rFonts w:ascii="Arial" w:hAnsi="Arial" w:cs="Arial"/>
          <w:sz w:val="20"/>
          <w:szCs w:val="20"/>
          <w:lang w:val="en-GB"/>
        </w:rPr>
        <w:t>;</w:t>
      </w:r>
      <w:r w:rsidRPr="00EE672E">
        <w:rPr>
          <w:rFonts w:ascii="Arial" w:hAnsi="Arial" w:cs="Arial"/>
          <w:sz w:val="20"/>
          <w:szCs w:val="20"/>
          <w:lang w:val="en-GB"/>
        </w:rPr>
        <w:t xml:space="preserve"> Development and Mobility</w:t>
      </w:r>
      <w:r w:rsidR="001C433B">
        <w:rPr>
          <w:rFonts w:ascii="Arial" w:hAnsi="Arial" w:cs="Arial"/>
          <w:sz w:val="20"/>
          <w:szCs w:val="20"/>
          <w:lang w:val="en-GB"/>
        </w:rPr>
        <w:t>,</w:t>
      </w:r>
      <w:r w:rsidRPr="00EE672E">
        <w:rPr>
          <w:rFonts w:ascii="Arial" w:hAnsi="Arial" w:cs="Arial"/>
          <w:sz w:val="20"/>
          <w:szCs w:val="20"/>
          <w:lang w:val="en-GB"/>
        </w:rPr>
        <w:t xml:space="preserve"> Delft</w:t>
      </w:r>
      <w:r w:rsidR="001C433B">
        <w:rPr>
          <w:rFonts w:ascii="Arial" w:hAnsi="Arial" w:cs="Arial"/>
          <w:sz w:val="20"/>
          <w:szCs w:val="20"/>
          <w:lang w:val="en-GB"/>
        </w:rPr>
        <w:t xml:space="preserve"> University of Technology</w:t>
      </w:r>
    </w:p>
    <w:p w:rsidR="008C2D48" w:rsidRDefault="008C2D48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:rsidR="00540DAD" w:rsidRPr="005614A7" w:rsidRDefault="00540DAD" w:rsidP="003708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color w:val="000000"/>
          <w:sz w:val="20"/>
          <w:szCs w:val="20"/>
        </w:rPr>
        <w:t>1</w:t>
      </w:r>
      <w:r w:rsidR="003656A3">
        <w:rPr>
          <w:rFonts w:ascii="Arial" w:hAnsi="Arial" w:cs="Arial"/>
          <w:color w:val="000000"/>
          <w:sz w:val="20"/>
          <w:szCs w:val="20"/>
        </w:rPr>
        <w:t>0:30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="003656A3">
        <w:rPr>
          <w:rFonts w:ascii="Arial" w:hAnsi="Arial" w:cs="Arial"/>
          <w:color w:val="000000"/>
          <w:sz w:val="20"/>
          <w:szCs w:val="20"/>
        </w:rPr>
        <w:t>–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1</w:t>
      </w:r>
      <w:r w:rsidR="003656A3">
        <w:rPr>
          <w:rFonts w:ascii="Arial" w:hAnsi="Arial" w:cs="Arial"/>
          <w:color w:val="000000"/>
          <w:sz w:val="20"/>
          <w:szCs w:val="20"/>
        </w:rPr>
        <w:t>0:45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614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614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71CC2">
        <w:rPr>
          <w:rFonts w:ascii="Arial" w:hAnsi="Arial" w:cs="Arial"/>
          <w:b/>
          <w:color w:val="000000"/>
          <w:sz w:val="20"/>
          <w:szCs w:val="20"/>
        </w:rPr>
        <w:t>N</w:t>
      </w:r>
      <w:r w:rsidRPr="00D71CC2">
        <w:rPr>
          <w:rFonts w:ascii="Arial" w:hAnsi="Arial" w:cs="Arial"/>
          <w:b/>
          <w:color w:val="030302"/>
          <w:sz w:val="20"/>
          <w:szCs w:val="20"/>
        </w:rPr>
        <w:t>etwor</w:t>
      </w:r>
      <w:r w:rsidRPr="00D71CC2">
        <w:rPr>
          <w:rFonts w:ascii="Arial" w:hAnsi="Arial" w:cs="Arial"/>
          <w:b/>
          <w:color w:val="000000"/>
          <w:sz w:val="20"/>
          <w:szCs w:val="20"/>
        </w:rPr>
        <w:t>k</w:t>
      </w:r>
      <w:r w:rsidRPr="00D71CC2">
        <w:rPr>
          <w:rFonts w:ascii="Arial" w:hAnsi="Arial" w:cs="Arial"/>
          <w:b/>
          <w:color w:val="030302"/>
          <w:sz w:val="20"/>
          <w:szCs w:val="20"/>
        </w:rPr>
        <w:t>i</w:t>
      </w:r>
      <w:r w:rsidRPr="00D71CC2">
        <w:rPr>
          <w:rFonts w:ascii="Arial" w:hAnsi="Arial" w:cs="Arial"/>
          <w:b/>
          <w:color w:val="000000"/>
          <w:sz w:val="20"/>
          <w:szCs w:val="20"/>
        </w:rPr>
        <w:t>n</w:t>
      </w:r>
      <w:r w:rsidRPr="00D71CC2">
        <w:rPr>
          <w:rFonts w:ascii="Arial" w:hAnsi="Arial" w:cs="Arial"/>
          <w:b/>
          <w:color w:val="030302"/>
          <w:sz w:val="20"/>
          <w:szCs w:val="20"/>
        </w:rPr>
        <w:t xml:space="preserve">g </w:t>
      </w:r>
      <w:r w:rsidRPr="00D71CC2">
        <w:rPr>
          <w:rFonts w:ascii="Arial" w:hAnsi="Arial" w:cs="Arial"/>
          <w:b/>
          <w:color w:val="000000"/>
          <w:sz w:val="20"/>
          <w:szCs w:val="20"/>
        </w:rPr>
        <w:t>Br</w:t>
      </w:r>
      <w:r w:rsidRPr="00D71CC2">
        <w:rPr>
          <w:rFonts w:ascii="Arial" w:hAnsi="Arial" w:cs="Arial"/>
          <w:b/>
          <w:color w:val="030302"/>
          <w:sz w:val="20"/>
          <w:szCs w:val="20"/>
        </w:rPr>
        <w:t>ea</w:t>
      </w:r>
      <w:r w:rsidRPr="00D71CC2">
        <w:rPr>
          <w:rFonts w:ascii="Arial" w:hAnsi="Arial" w:cs="Arial"/>
          <w:b/>
          <w:color w:val="000000"/>
          <w:sz w:val="20"/>
          <w:szCs w:val="20"/>
        </w:rPr>
        <w:t>k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08EE" w:rsidRPr="005614A7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14A7">
        <w:rPr>
          <w:rFonts w:ascii="Arial" w:hAnsi="Arial" w:cs="Arial"/>
          <w:color w:val="000000"/>
          <w:sz w:val="20"/>
          <w:szCs w:val="20"/>
        </w:rPr>
        <w:t>1</w:t>
      </w:r>
      <w:r w:rsidR="003656A3">
        <w:rPr>
          <w:rFonts w:ascii="Arial" w:hAnsi="Arial" w:cs="Arial"/>
          <w:color w:val="000000"/>
          <w:sz w:val="20"/>
          <w:szCs w:val="20"/>
        </w:rPr>
        <w:t>0:45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- 12:</w:t>
      </w:r>
      <w:r w:rsidR="003656A3">
        <w:rPr>
          <w:rFonts w:ascii="Arial" w:hAnsi="Arial" w:cs="Arial"/>
          <w:color w:val="000000"/>
          <w:sz w:val="20"/>
          <w:szCs w:val="20"/>
        </w:rPr>
        <w:t>15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b/>
          <w:color w:val="000000"/>
          <w:sz w:val="20"/>
          <w:szCs w:val="20"/>
          <w:u w:val="single"/>
        </w:rPr>
        <w:t>Workplace Panel</w:t>
      </w:r>
    </w:p>
    <w:p w:rsidR="00206C54" w:rsidRDefault="00206C54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206C54">
        <w:rPr>
          <w:rFonts w:ascii="Arial" w:hAnsi="Arial" w:cs="Arial"/>
          <w:i/>
          <w:sz w:val="20"/>
          <w:szCs w:val="20"/>
        </w:rPr>
        <w:t>The panel discussion will be followed by a Learning Exercise</w:t>
      </w:r>
    </w:p>
    <w:p w:rsidR="009F52A9" w:rsidRDefault="00CB43AC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CB43AC">
        <w:rPr>
          <w:rFonts w:ascii="Arial" w:hAnsi="Arial" w:cs="Arial"/>
          <w:b/>
          <w:sz w:val="20"/>
          <w:szCs w:val="20"/>
        </w:rPr>
        <w:t>Moderator:</w:t>
      </w:r>
      <w:r w:rsidR="000C2734">
        <w:rPr>
          <w:rFonts w:ascii="Arial" w:hAnsi="Arial" w:cs="Arial"/>
          <w:sz w:val="20"/>
          <w:szCs w:val="20"/>
        </w:rPr>
        <w:t xml:space="preserve"> </w:t>
      </w:r>
    </w:p>
    <w:p w:rsidR="00CB43AC" w:rsidRPr="00CB43AC" w:rsidRDefault="000C2734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Burke, Springboard Consulting</w:t>
      </w:r>
    </w:p>
    <w:p w:rsidR="00EE672E" w:rsidRPr="00EE672E" w:rsidRDefault="00EE672E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EE672E">
        <w:rPr>
          <w:rFonts w:ascii="Arial" w:hAnsi="Arial" w:cs="Arial"/>
          <w:b/>
          <w:sz w:val="20"/>
          <w:szCs w:val="20"/>
        </w:rPr>
        <w:t>Honorees:</w:t>
      </w:r>
    </w:p>
    <w:p w:rsidR="00EE672E" w:rsidRDefault="009F52A9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9F52A9">
        <w:rPr>
          <w:rFonts w:ascii="Arial" w:hAnsi="Arial" w:cs="Arial"/>
          <w:sz w:val="20"/>
          <w:szCs w:val="20"/>
        </w:rPr>
        <w:t xml:space="preserve">Isabel </w:t>
      </w:r>
      <w:proofErr w:type="spellStart"/>
      <w:r w:rsidRPr="009F52A9">
        <w:rPr>
          <w:rFonts w:ascii="Arial" w:hAnsi="Arial" w:cs="Arial"/>
          <w:sz w:val="20"/>
          <w:szCs w:val="20"/>
        </w:rPr>
        <w:t>Boxall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EE672E" w:rsidRPr="00EE672E">
        <w:rPr>
          <w:rFonts w:ascii="Arial" w:hAnsi="Arial" w:cs="Arial"/>
          <w:sz w:val="20"/>
          <w:szCs w:val="20"/>
        </w:rPr>
        <w:t>Corning Incorporated</w:t>
      </w:r>
    </w:p>
    <w:p w:rsidR="00EE672E" w:rsidRDefault="000B13EA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Niamh Carew, </w:t>
      </w:r>
      <w:r w:rsidR="00EE672E" w:rsidRPr="00EE672E">
        <w:rPr>
          <w:rFonts w:ascii="Arial" w:hAnsi="Arial" w:cs="Arial"/>
          <w:sz w:val="20"/>
          <w:szCs w:val="20"/>
        </w:rPr>
        <w:t>Dell</w:t>
      </w:r>
      <w:r w:rsidR="00EE672E">
        <w:rPr>
          <w:rFonts w:ascii="Arial" w:hAnsi="Arial" w:cs="Arial"/>
          <w:sz w:val="20"/>
          <w:szCs w:val="20"/>
        </w:rPr>
        <w:t>, Inc.</w:t>
      </w:r>
    </w:p>
    <w:p w:rsidR="00EE672E" w:rsidRDefault="00A77F1A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A77F1A">
        <w:rPr>
          <w:rFonts w:ascii="Arial" w:hAnsi="Arial" w:cs="Arial"/>
          <w:sz w:val="20"/>
          <w:szCs w:val="20"/>
        </w:rPr>
        <w:t xml:space="preserve">Bert van der </w:t>
      </w:r>
      <w:proofErr w:type="spellStart"/>
      <w:r w:rsidRPr="00A77F1A">
        <w:rPr>
          <w:rFonts w:ascii="Arial" w:hAnsi="Arial" w:cs="Arial"/>
          <w:sz w:val="20"/>
          <w:szCs w:val="20"/>
        </w:rPr>
        <w:t>Heijden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103C6" w:rsidRPr="005103C6">
        <w:rPr>
          <w:rFonts w:ascii="Arial" w:hAnsi="Arial" w:cs="Arial"/>
          <w:sz w:val="20"/>
          <w:szCs w:val="20"/>
        </w:rPr>
        <w:t>Dow Chemical</w:t>
      </w:r>
      <w:r>
        <w:rPr>
          <w:rFonts w:ascii="Arial" w:hAnsi="Arial" w:cs="Arial"/>
          <w:sz w:val="20"/>
          <w:szCs w:val="20"/>
        </w:rPr>
        <w:t xml:space="preserve"> Company</w:t>
      </w:r>
    </w:p>
    <w:p w:rsidR="005103C6" w:rsidRDefault="000B13EA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0B13EA">
        <w:rPr>
          <w:rFonts w:ascii="Arial" w:hAnsi="Arial" w:cs="Arial"/>
          <w:sz w:val="20"/>
          <w:szCs w:val="20"/>
        </w:rPr>
        <w:t>Wojciech Kłoda</w:t>
      </w:r>
      <w:r>
        <w:rPr>
          <w:rFonts w:ascii="Arial" w:hAnsi="Arial" w:cs="Arial"/>
          <w:sz w:val="20"/>
          <w:szCs w:val="20"/>
        </w:rPr>
        <w:t xml:space="preserve">, </w:t>
      </w:r>
      <w:r w:rsidR="005103C6" w:rsidRPr="005103C6">
        <w:rPr>
          <w:rFonts w:ascii="Arial" w:hAnsi="Arial" w:cs="Arial"/>
          <w:sz w:val="20"/>
          <w:szCs w:val="20"/>
        </w:rPr>
        <w:t>Orange Poland</w:t>
      </w:r>
    </w:p>
    <w:p w:rsidR="005103C6" w:rsidRDefault="009F52A9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spellStart"/>
      <w:r w:rsidRPr="009F52A9">
        <w:rPr>
          <w:rFonts w:ascii="Arial" w:hAnsi="Arial" w:cs="Arial"/>
          <w:sz w:val="20"/>
          <w:szCs w:val="20"/>
        </w:rPr>
        <w:t>Ioana</w:t>
      </w:r>
      <w:proofErr w:type="spellEnd"/>
      <w:r w:rsidRPr="009F52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52A9">
        <w:rPr>
          <w:rFonts w:ascii="Arial" w:hAnsi="Arial" w:cs="Arial"/>
          <w:sz w:val="20"/>
          <w:szCs w:val="20"/>
        </w:rPr>
        <w:t>Râmniceanu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5103C6" w:rsidRPr="005103C6">
        <w:rPr>
          <w:rFonts w:ascii="Arial" w:hAnsi="Arial" w:cs="Arial"/>
          <w:sz w:val="20"/>
          <w:szCs w:val="20"/>
        </w:rPr>
        <w:t>Orange</w:t>
      </w:r>
      <w:proofErr w:type="spellEnd"/>
      <w:proofErr w:type="gramEnd"/>
      <w:r w:rsidR="005103C6" w:rsidRPr="005103C6">
        <w:rPr>
          <w:rFonts w:ascii="Arial" w:hAnsi="Arial" w:cs="Arial"/>
          <w:sz w:val="20"/>
          <w:szCs w:val="20"/>
        </w:rPr>
        <w:t xml:space="preserve"> Romania</w:t>
      </w:r>
    </w:p>
    <w:p w:rsidR="00EE672E" w:rsidRPr="005103C6" w:rsidRDefault="005103C6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5103C6">
        <w:rPr>
          <w:rFonts w:ascii="Arial" w:hAnsi="Arial" w:cs="Arial"/>
          <w:b/>
          <w:sz w:val="20"/>
          <w:szCs w:val="20"/>
        </w:rPr>
        <w:t>Panelist:</w:t>
      </w:r>
    </w:p>
    <w:p w:rsidR="00D71CC2" w:rsidRDefault="00D71CC2" w:rsidP="001413A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D71CC2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Pr="00D71CC2">
        <w:rPr>
          <w:rFonts w:ascii="Arial" w:hAnsi="Arial" w:cs="Arial"/>
          <w:sz w:val="20"/>
          <w:szCs w:val="20"/>
        </w:rPr>
        <w:t>ter</w:t>
      </w:r>
      <w:proofErr w:type="spellEnd"/>
      <w:r w:rsidRPr="00D71C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CC2">
        <w:rPr>
          <w:rFonts w:ascii="Arial" w:hAnsi="Arial" w:cs="Arial"/>
          <w:sz w:val="20"/>
          <w:szCs w:val="20"/>
        </w:rPr>
        <w:t>Haar</w:t>
      </w:r>
      <w:proofErr w:type="spellEnd"/>
      <w:r w:rsidRPr="00D71CC2">
        <w:rPr>
          <w:rFonts w:ascii="Arial" w:hAnsi="Arial" w:cs="Arial"/>
          <w:sz w:val="20"/>
          <w:szCs w:val="20"/>
        </w:rPr>
        <w:t>, Director General of the Ministry of Social Affairs and Employment</w:t>
      </w:r>
      <w:r>
        <w:rPr>
          <w:rFonts w:ascii="Arial" w:hAnsi="Arial" w:cs="Arial"/>
          <w:sz w:val="20"/>
          <w:szCs w:val="20"/>
        </w:rPr>
        <w:t>,</w:t>
      </w:r>
    </w:p>
    <w:p w:rsidR="001413A7" w:rsidRPr="00D71CC2" w:rsidRDefault="00D71CC2" w:rsidP="001413A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D71CC2">
        <w:rPr>
          <w:rFonts w:ascii="Arial" w:hAnsi="Arial" w:cs="Arial"/>
          <w:sz w:val="20"/>
          <w:szCs w:val="20"/>
        </w:rPr>
        <w:t xml:space="preserve">Dutch </w:t>
      </w:r>
      <w:r>
        <w:rPr>
          <w:rFonts w:ascii="Arial" w:hAnsi="Arial" w:cs="Arial"/>
          <w:sz w:val="20"/>
          <w:szCs w:val="20"/>
        </w:rPr>
        <w:t>G</w:t>
      </w:r>
      <w:r w:rsidRPr="00D71CC2">
        <w:rPr>
          <w:rFonts w:ascii="Arial" w:hAnsi="Arial" w:cs="Arial"/>
          <w:sz w:val="20"/>
          <w:szCs w:val="20"/>
        </w:rPr>
        <w:t>overnment</w:t>
      </w:r>
    </w:p>
    <w:p w:rsidR="009F52A9" w:rsidRDefault="009F52A9" w:rsidP="001413A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color w:val="0070C0"/>
          <w:sz w:val="20"/>
          <w:szCs w:val="20"/>
        </w:rPr>
      </w:pPr>
    </w:p>
    <w:p w:rsidR="009F52A9" w:rsidRDefault="009F52A9" w:rsidP="001413A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color w:val="0070C0"/>
          <w:sz w:val="20"/>
          <w:szCs w:val="20"/>
        </w:rPr>
      </w:pPr>
    </w:p>
    <w:p w:rsidR="009F52A9" w:rsidRPr="00D00032" w:rsidRDefault="009F52A9" w:rsidP="001413A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color w:val="0070C0"/>
          <w:sz w:val="20"/>
          <w:szCs w:val="20"/>
        </w:rPr>
      </w:pPr>
    </w:p>
    <w:p w:rsidR="00206C54" w:rsidRPr="005614A7" w:rsidRDefault="00206C54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71CC2" w:rsidRDefault="00D71CC2" w:rsidP="00444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52A9" w:rsidRDefault="003708EE" w:rsidP="00444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614A7">
        <w:rPr>
          <w:rFonts w:ascii="Arial" w:hAnsi="Arial" w:cs="Arial"/>
          <w:color w:val="000000"/>
          <w:sz w:val="20"/>
          <w:szCs w:val="20"/>
        </w:rPr>
        <w:t>1</w:t>
      </w:r>
      <w:r w:rsidRPr="005614A7">
        <w:rPr>
          <w:rFonts w:ascii="Arial" w:hAnsi="Arial" w:cs="Arial"/>
          <w:color w:val="030302"/>
          <w:sz w:val="20"/>
          <w:szCs w:val="20"/>
        </w:rPr>
        <w:t>2:</w:t>
      </w:r>
      <w:r w:rsidR="003656A3">
        <w:rPr>
          <w:rFonts w:ascii="Arial" w:hAnsi="Arial" w:cs="Arial"/>
          <w:color w:val="030302"/>
          <w:sz w:val="20"/>
          <w:szCs w:val="20"/>
        </w:rPr>
        <w:t>15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="003656A3">
        <w:rPr>
          <w:rFonts w:ascii="Arial" w:hAnsi="Arial" w:cs="Arial"/>
          <w:color w:val="030302"/>
          <w:sz w:val="20"/>
          <w:szCs w:val="20"/>
        </w:rPr>
        <w:t>–</w:t>
      </w:r>
      <w:r w:rsidRPr="005614A7">
        <w:rPr>
          <w:rFonts w:ascii="Arial" w:hAnsi="Arial" w:cs="Arial"/>
          <w:color w:val="030302"/>
          <w:sz w:val="20"/>
          <w:szCs w:val="20"/>
        </w:rPr>
        <w:t xml:space="preserve"> </w:t>
      </w:r>
      <w:r w:rsidRPr="005614A7">
        <w:rPr>
          <w:rFonts w:ascii="Arial" w:hAnsi="Arial" w:cs="Arial"/>
          <w:color w:val="000000"/>
          <w:sz w:val="20"/>
          <w:szCs w:val="20"/>
        </w:rPr>
        <w:t>1</w:t>
      </w:r>
      <w:r w:rsidR="003656A3">
        <w:rPr>
          <w:rFonts w:ascii="Arial" w:hAnsi="Arial" w:cs="Arial"/>
          <w:color w:val="000000"/>
          <w:sz w:val="20"/>
          <w:szCs w:val="20"/>
        </w:rPr>
        <w:t>2:45</w:t>
      </w:r>
      <w:r w:rsidRPr="00561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Pr="005614A7">
        <w:rPr>
          <w:rFonts w:ascii="Arial" w:hAnsi="Arial" w:cs="Arial"/>
          <w:color w:val="000000"/>
          <w:sz w:val="20"/>
          <w:szCs w:val="20"/>
        </w:rPr>
        <w:tab/>
      </w:r>
      <w:r w:rsidR="00CB43AC" w:rsidRPr="00CB43AC">
        <w:rPr>
          <w:rFonts w:ascii="Arial" w:hAnsi="Arial" w:cs="Arial"/>
          <w:b/>
          <w:color w:val="000000"/>
          <w:sz w:val="20"/>
          <w:szCs w:val="20"/>
        </w:rPr>
        <w:t>Keynote Introduction:</w:t>
      </w:r>
      <w:r w:rsidR="000C3B4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B43AC" w:rsidRPr="009F52A9" w:rsidRDefault="000C3B41" w:rsidP="009F52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F52A9">
        <w:rPr>
          <w:rFonts w:ascii="Arial" w:hAnsi="Arial" w:cs="Arial"/>
          <w:color w:val="000000"/>
          <w:sz w:val="20"/>
          <w:szCs w:val="20"/>
        </w:rPr>
        <w:t>Jeroen</w:t>
      </w:r>
      <w:proofErr w:type="spellEnd"/>
      <w:r w:rsidRPr="009F52A9">
        <w:rPr>
          <w:rFonts w:ascii="Arial" w:hAnsi="Arial" w:cs="Arial"/>
          <w:color w:val="000000"/>
          <w:sz w:val="20"/>
          <w:szCs w:val="20"/>
        </w:rPr>
        <w:t xml:space="preserve"> Hagen, Dell Inc.</w:t>
      </w:r>
    </w:p>
    <w:p w:rsidR="00BE115D" w:rsidRPr="00444E41" w:rsidRDefault="003656A3" w:rsidP="00CB43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color w:val="000000"/>
          <w:sz w:val="20"/>
          <w:szCs w:val="20"/>
        </w:rPr>
      </w:pPr>
      <w:r w:rsidRPr="00703965">
        <w:rPr>
          <w:rFonts w:ascii="Arial" w:hAnsi="Arial" w:cs="Arial"/>
          <w:b/>
          <w:color w:val="000000"/>
          <w:sz w:val="20"/>
          <w:szCs w:val="20"/>
        </w:rPr>
        <w:t>Keynote Presentation</w:t>
      </w:r>
      <w:r w:rsidR="0032661B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100C5" w:rsidRPr="009F52A9" w:rsidRDefault="00BE115D" w:rsidP="00BE115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0"/>
          <w:szCs w:val="20"/>
        </w:rPr>
      </w:pPr>
      <w:r w:rsidRPr="009F52A9">
        <w:rPr>
          <w:rFonts w:ascii="Arial" w:hAnsi="Arial" w:cs="Arial"/>
          <w:sz w:val="20"/>
          <w:szCs w:val="20"/>
        </w:rPr>
        <w:t xml:space="preserve">Esther </w:t>
      </w:r>
      <w:proofErr w:type="spellStart"/>
      <w:r w:rsidRPr="009F52A9">
        <w:rPr>
          <w:rFonts w:ascii="Arial" w:hAnsi="Arial" w:cs="Arial"/>
          <w:sz w:val="20"/>
          <w:szCs w:val="20"/>
        </w:rPr>
        <w:t>Vergeer</w:t>
      </w:r>
      <w:proofErr w:type="spellEnd"/>
      <w:r w:rsidRPr="009F52A9">
        <w:rPr>
          <w:rFonts w:ascii="Arial" w:hAnsi="Arial" w:cs="Arial"/>
          <w:sz w:val="20"/>
          <w:szCs w:val="20"/>
        </w:rPr>
        <w:t xml:space="preserve">, world`s most successful tennis player </w:t>
      </w:r>
    </w:p>
    <w:p w:rsidR="003656A3" w:rsidRDefault="003656A3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52A9" w:rsidRDefault="009F52A9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52A9" w:rsidRDefault="009F52A9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56A3" w:rsidRDefault="003656A3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84353C">
        <w:rPr>
          <w:rFonts w:ascii="Arial" w:hAnsi="Arial" w:cs="Arial"/>
          <w:color w:val="000000"/>
          <w:sz w:val="20"/>
          <w:szCs w:val="20"/>
        </w:rPr>
        <w:t xml:space="preserve">2:45 </w:t>
      </w:r>
      <w:r>
        <w:rPr>
          <w:rFonts w:ascii="Arial" w:hAnsi="Arial" w:cs="Arial"/>
          <w:color w:val="000000"/>
          <w:sz w:val="20"/>
          <w:szCs w:val="20"/>
        </w:rPr>
        <w:t>-13:</w:t>
      </w:r>
      <w:r w:rsidR="0084353C">
        <w:rPr>
          <w:rFonts w:ascii="Arial" w:hAnsi="Arial" w:cs="Arial"/>
          <w:color w:val="000000"/>
          <w:sz w:val="20"/>
          <w:szCs w:val="20"/>
        </w:rPr>
        <w:t>30</w:t>
      </w:r>
      <w:r w:rsidR="0084353C">
        <w:rPr>
          <w:rFonts w:ascii="Arial" w:hAnsi="Arial" w:cs="Arial"/>
          <w:color w:val="000000"/>
          <w:sz w:val="20"/>
          <w:szCs w:val="20"/>
        </w:rPr>
        <w:tab/>
      </w:r>
      <w:r w:rsidR="0084353C">
        <w:rPr>
          <w:rFonts w:ascii="Arial" w:hAnsi="Arial" w:cs="Arial"/>
          <w:color w:val="000000"/>
          <w:sz w:val="20"/>
          <w:szCs w:val="20"/>
        </w:rPr>
        <w:tab/>
      </w:r>
      <w:r w:rsidR="0084353C">
        <w:rPr>
          <w:rFonts w:ascii="Arial" w:hAnsi="Arial" w:cs="Arial"/>
          <w:b/>
          <w:color w:val="000000"/>
          <w:sz w:val="20"/>
          <w:szCs w:val="20"/>
        </w:rPr>
        <w:t>Buffet Luncheon</w:t>
      </w:r>
    </w:p>
    <w:p w:rsidR="005103C6" w:rsidRDefault="005103C6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103C6" w:rsidRPr="0084353C" w:rsidRDefault="005103C6" w:rsidP="0036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</w:p>
    <w:p w:rsidR="00E5542E" w:rsidRPr="00E5542E" w:rsidRDefault="001C433B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13:30-13:35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C433B">
        <w:rPr>
          <w:rFonts w:ascii="Arial" w:hAnsi="Arial" w:cs="Arial"/>
          <w:b/>
          <w:color w:val="000000"/>
          <w:sz w:val="20"/>
          <w:szCs w:val="20"/>
        </w:rPr>
        <w:t>Disability Matters Asia-Pacific 2015</w:t>
      </w:r>
      <w:r w:rsidR="00E5542E">
        <w:rPr>
          <w:rFonts w:ascii="Arial" w:hAnsi="Arial" w:cs="Arial"/>
          <w:b/>
          <w:color w:val="000000"/>
          <w:sz w:val="20"/>
          <w:szCs w:val="20"/>
        </w:rPr>
        <w:t>: Video Presentation</w:t>
      </w:r>
    </w:p>
    <w:p w:rsidR="001C433B" w:rsidRDefault="001C433B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433B" w:rsidRDefault="001C433B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433B" w:rsidRDefault="001C433B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08EE" w:rsidRPr="000548B1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48B1">
        <w:rPr>
          <w:rFonts w:ascii="Arial" w:hAnsi="Arial" w:cs="Arial"/>
          <w:color w:val="000000"/>
          <w:sz w:val="20"/>
          <w:szCs w:val="20"/>
        </w:rPr>
        <w:t>13:</w:t>
      </w:r>
      <w:r w:rsidR="0084353C">
        <w:rPr>
          <w:rFonts w:ascii="Arial" w:hAnsi="Arial" w:cs="Arial"/>
          <w:color w:val="000000"/>
          <w:sz w:val="20"/>
          <w:szCs w:val="20"/>
        </w:rPr>
        <w:t>3</w:t>
      </w:r>
      <w:r w:rsidR="001C433B">
        <w:rPr>
          <w:rFonts w:ascii="Arial" w:hAnsi="Arial" w:cs="Arial"/>
          <w:color w:val="000000"/>
          <w:sz w:val="20"/>
          <w:szCs w:val="20"/>
        </w:rPr>
        <w:t>5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- </w:t>
      </w:r>
      <w:r w:rsidR="00206C54">
        <w:rPr>
          <w:rFonts w:ascii="Arial" w:hAnsi="Arial" w:cs="Arial"/>
          <w:color w:val="000000"/>
          <w:sz w:val="20"/>
          <w:szCs w:val="20"/>
        </w:rPr>
        <w:t>15</w:t>
      </w:r>
      <w:r w:rsidRPr="000548B1">
        <w:rPr>
          <w:rFonts w:ascii="Arial" w:hAnsi="Arial" w:cs="Arial"/>
          <w:color w:val="000000"/>
          <w:sz w:val="20"/>
          <w:szCs w:val="20"/>
        </w:rPr>
        <w:t>:</w:t>
      </w:r>
      <w:r w:rsidR="0084353C">
        <w:rPr>
          <w:rFonts w:ascii="Arial" w:hAnsi="Arial" w:cs="Arial"/>
          <w:color w:val="000000"/>
          <w:sz w:val="20"/>
          <w:szCs w:val="20"/>
        </w:rPr>
        <w:t>00</w:t>
      </w:r>
      <w:r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b/>
          <w:color w:val="030302"/>
          <w:sz w:val="20"/>
          <w:szCs w:val="20"/>
          <w:u w:val="single"/>
        </w:rPr>
        <w:t>M</w:t>
      </w:r>
      <w:r w:rsidRPr="000548B1">
        <w:rPr>
          <w:rFonts w:ascii="Arial" w:hAnsi="Arial" w:cs="Arial"/>
          <w:b/>
          <w:color w:val="000000"/>
          <w:sz w:val="20"/>
          <w:szCs w:val="20"/>
          <w:u w:val="single"/>
        </w:rPr>
        <w:t>arketplace Panel</w:t>
      </w:r>
    </w:p>
    <w:p w:rsidR="00206C54" w:rsidRDefault="00206C54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i/>
          <w:sz w:val="20"/>
          <w:szCs w:val="20"/>
        </w:rPr>
      </w:pPr>
      <w:r w:rsidRPr="00206C54">
        <w:rPr>
          <w:rFonts w:ascii="Arial" w:hAnsi="Arial" w:cs="Arial"/>
          <w:i/>
          <w:sz w:val="20"/>
          <w:szCs w:val="20"/>
        </w:rPr>
        <w:t>*The panel discussion will be followed by a Learning Exercise</w:t>
      </w:r>
    </w:p>
    <w:p w:rsidR="009F52A9" w:rsidRDefault="00CB43AC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CB43AC">
        <w:rPr>
          <w:rFonts w:ascii="Arial" w:hAnsi="Arial" w:cs="Arial"/>
          <w:b/>
          <w:sz w:val="20"/>
          <w:szCs w:val="20"/>
        </w:rPr>
        <w:t>Moderator</w:t>
      </w:r>
      <w:r w:rsidR="000A6E78">
        <w:rPr>
          <w:rFonts w:ascii="Arial" w:hAnsi="Arial" w:cs="Arial"/>
          <w:sz w:val="20"/>
          <w:szCs w:val="20"/>
        </w:rPr>
        <w:t xml:space="preserve">: </w:t>
      </w:r>
    </w:p>
    <w:p w:rsidR="00CB43AC" w:rsidRPr="00CB43AC" w:rsidRDefault="000A6E78" w:rsidP="009F52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Nadine Vogel, Springboard Consulting</w:t>
      </w:r>
    </w:p>
    <w:p w:rsidR="005103C6" w:rsidRPr="005103C6" w:rsidRDefault="005103C6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5103C6">
        <w:rPr>
          <w:rFonts w:ascii="Arial" w:hAnsi="Arial" w:cs="Arial"/>
          <w:b/>
          <w:sz w:val="20"/>
          <w:szCs w:val="20"/>
        </w:rPr>
        <w:t>Honoree:</w:t>
      </w:r>
    </w:p>
    <w:p w:rsidR="005103C6" w:rsidRDefault="000A6E78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Stephanie </w:t>
      </w:r>
      <w:proofErr w:type="spellStart"/>
      <w:r>
        <w:rPr>
          <w:rFonts w:ascii="Arial" w:hAnsi="Arial" w:cs="Arial"/>
          <w:sz w:val="20"/>
          <w:szCs w:val="20"/>
        </w:rPr>
        <w:t>Oueda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5103C6" w:rsidRPr="005103C6">
        <w:rPr>
          <w:rFonts w:ascii="Arial" w:hAnsi="Arial" w:cs="Arial"/>
          <w:sz w:val="20"/>
          <w:szCs w:val="20"/>
        </w:rPr>
        <w:t>L’Oréal</w:t>
      </w:r>
    </w:p>
    <w:p w:rsidR="005103C6" w:rsidRPr="005103C6" w:rsidRDefault="005103C6" w:rsidP="00206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5103C6">
        <w:rPr>
          <w:rFonts w:ascii="Arial" w:hAnsi="Arial" w:cs="Arial"/>
          <w:b/>
          <w:sz w:val="20"/>
          <w:szCs w:val="20"/>
        </w:rPr>
        <w:t>Panelist:</w:t>
      </w:r>
    </w:p>
    <w:p w:rsidR="00746EEE" w:rsidRPr="00E047E2" w:rsidRDefault="00E047E2" w:rsidP="00444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color w:val="0070C0"/>
          <w:sz w:val="20"/>
          <w:szCs w:val="20"/>
        </w:rPr>
        <w:tab/>
      </w:r>
      <w:r w:rsidR="000A6E78" w:rsidRPr="00E047E2">
        <w:rPr>
          <w:rFonts w:ascii="Arial" w:hAnsi="Arial" w:cs="Arial"/>
          <w:sz w:val="20"/>
          <w:szCs w:val="20"/>
        </w:rPr>
        <w:t xml:space="preserve">Marcel </w:t>
      </w:r>
      <w:proofErr w:type="spellStart"/>
      <w:r w:rsidR="000A6E78" w:rsidRPr="00E047E2">
        <w:rPr>
          <w:rFonts w:ascii="Arial" w:hAnsi="Arial" w:cs="Arial"/>
          <w:sz w:val="20"/>
          <w:szCs w:val="20"/>
        </w:rPr>
        <w:t>Bobeldijk</w:t>
      </w:r>
      <w:proofErr w:type="spellEnd"/>
      <w:r w:rsidR="000A6E78">
        <w:rPr>
          <w:rFonts w:ascii="Arial" w:hAnsi="Arial" w:cs="Arial"/>
          <w:sz w:val="20"/>
          <w:szCs w:val="20"/>
        </w:rPr>
        <w:t>,</w:t>
      </w:r>
      <w:r w:rsidR="000A6E78" w:rsidRPr="00E047E2">
        <w:rPr>
          <w:rFonts w:ascii="Arial" w:hAnsi="Arial" w:cs="Arial"/>
          <w:sz w:val="20"/>
          <w:szCs w:val="20"/>
        </w:rPr>
        <w:t xml:space="preserve"> </w:t>
      </w:r>
      <w:r w:rsidR="009F52A9">
        <w:rPr>
          <w:rFonts w:ascii="Arial" w:hAnsi="Arial" w:cs="Arial"/>
          <w:sz w:val="20"/>
          <w:szCs w:val="20"/>
        </w:rPr>
        <w:t>European Disability Forum</w:t>
      </w:r>
      <w:r w:rsidRPr="00E047E2">
        <w:rPr>
          <w:rFonts w:ascii="Arial" w:hAnsi="Arial" w:cs="Arial"/>
          <w:sz w:val="20"/>
          <w:szCs w:val="20"/>
        </w:rPr>
        <w:t xml:space="preserve"> </w:t>
      </w:r>
    </w:p>
    <w:p w:rsidR="003708EE" w:rsidRPr="005B2094" w:rsidRDefault="003708EE" w:rsidP="005B2094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708EE" w:rsidRPr="000548B1" w:rsidRDefault="00206C54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30302"/>
          <w:sz w:val="20"/>
          <w:szCs w:val="20"/>
        </w:rPr>
        <w:t>15</w:t>
      </w:r>
      <w:r w:rsidR="003708EE" w:rsidRPr="000548B1">
        <w:rPr>
          <w:rFonts w:ascii="Arial" w:hAnsi="Arial" w:cs="Arial"/>
          <w:color w:val="030302"/>
          <w:sz w:val="20"/>
          <w:szCs w:val="20"/>
        </w:rPr>
        <w:t>:</w:t>
      </w:r>
      <w:r w:rsidR="0084353C">
        <w:rPr>
          <w:rFonts w:ascii="Arial" w:hAnsi="Arial" w:cs="Arial"/>
          <w:color w:val="030302"/>
          <w:sz w:val="20"/>
          <w:szCs w:val="20"/>
        </w:rPr>
        <w:t>00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="003708EE" w:rsidRPr="000548B1">
        <w:rPr>
          <w:rFonts w:ascii="Arial" w:hAnsi="Arial" w:cs="Arial"/>
          <w:color w:val="030302"/>
          <w:sz w:val="20"/>
          <w:szCs w:val="20"/>
        </w:rPr>
        <w:t xml:space="preserve">- </w:t>
      </w:r>
      <w:r>
        <w:rPr>
          <w:rFonts w:ascii="Arial" w:hAnsi="Arial" w:cs="Arial"/>
          <w:color w:val="030302"/>
          <w:sz w:val="20"/>
          <w:szCs w:val="20"/>
        </w:rPr>
        <w:t>15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>:</w:t>
      </w:r>
      <w:r w:rsidR="0084353C">
        <w:rPr>
          <w:rFonts w:ascii="Arial" w:hAnsi="Arial" w:cs="Arial"/>
          <w:color w:val="000000"/>
          <w:sz w:val="20"/>
          <w:szCs w:val="20"/>
        </w:rPr>
        <w:t>15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ab/>
      </w:r>
      <w:r w:rsidR="003708EE" w:rsidRPr="000548B1">
        <w:rPr>
          <w:rFonts w:ascii="Arial" w:hAnsi="Arial" w:cs="Arial"/>
          <w:color w:val="000000"/>
          <w:sz w:val="20"/>
          <w:szCs w:val="20"/>
        </w:rPr>
        <w:tab/>
      </w:r>
      <w:r w:rsidR="003656A3" w:rsidRPr="000548B1">
        <w:rPr>
          <w:rFonts w:ascii="Arial" w:hAnsi="Arial" w:cs="Arial"/>
          <w:color w:val="000000"/>
          <w:sz w:val="20"/>
          <w:szCs w:val="20"/>
        </w:rPr>
        <w:t>Networking Break</w:t>
      </w:r>
      <w:r w:rsidR="003708EE" w:rsidRPr="000548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08EE" w:rsidRPr="005B2094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8337E" w:rsidRDefault="00206C54" w:rsidP="0008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>:</w:t>
      </w:r>
      <w:r w:rsidR="0084353C">
        <w:rPr>
          <w:rFonts w:ascii="Arial" w:hAnsi="Arial" w:cs="Arial"/>
          <w:color w:val="000000"/>
          <w:sz w:val="20"/>
          <w:szCs w:val="20"/>
        </w:rPr>
        <w:t>15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 xml:space="preserve"> </w:t>
      </w:r>
      <w:r w:rsidR="0084353C">
        <w:rPr>
          <w:rFonts w:ascii="Arial" w:hAnsi="Arial" w:cs="Arial"/>
          <w:color w:val="000000"/>
          <w:sz w:val="20"/>
          <w:szCs w:val="20"/>
        </w:rPr>
        <w:t>–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 xml:space="preserve"> 1</w:t>
      </w:r>
      <w:r w:rsidR="0084353C">
        <w:rPr>
          <w:rFonts w:ascii="Arial" w:hAnsi="Arial" w:cs="Arial"/>
          <w:color w:val="000000"/>
          <w:sz w:val="20"/>
          <w:szCs w:val="20"/>
        </w:rPr>
        <w:t>5:45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08337E" w:rsidRPr="0008337E">
        <w:rPr>
          <w:rFonts w:ascii="Arial" w:hAnsi="Arial" w:cs="Arial"/>
          <w:color w:val="000000"/>
          <w:sz w:val="20"/>
          <w:szCs w:val="20"/>
        </w:rPr>
        <w:tab/>
      </w:r>
      <w:r w:rsidR="0008337E" w:rsidRPr="0008337E">
        <w:rPr>
          <w:rFonts w:ascii="Arial" w:hAnsi="Arial" w:cs="Arial"/>
          <w:b/>
          <w:color w:val="000000"/>
          <w:sz w:val="20"/>
          <w:szCs w:val="20"/>
        </w:rPr>
        <w:t>A</w:t>
      </w:r>
      <w:r w:rsidR="003656A3">
        <w:rPr>
          <w:rFonts w:ascii="Arial" w:hAnsi="Arial" w:cs="Arial"/>
          <w:b/>
          <w:color w:val="000000"/>
          <w:sz w:val="20"/>
          <w:szCs w:val="20"/>
        </w:rPr>
        <w:t>ccessibility</w:t>
      </w:r>
      <w:r w:rsidR="0084353C">
        <w:rPr>
          <w:rFonts w:ascii="Arial" w:hAnsi="Arial" w:cs="Arial"/>
          <w:b/>
          <w:color w:val="000000"/>
          <w:sz w:val="20"/>
          <w:szCs w:val="20"/>
        </w:rPr>
        <w:t xml:space="preserve"> Presentation </w:t>
      </w:r>
      <w:r w:rsidR="003656A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44E41" w:rsidRDefault="00444E41" w:rsidP="00083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83BE6" w:rsidRPr="00A83BE6">
        <w:rPr>
          <w:rFonts w:ascii="Arial" w:hAnsi="Arial" w:cs="Arial"/>
          <w:sz w:val="20"/>
          <w:szCs w:val="20"/>
        </w:rPr>
        <w:t>Jana Burke,</w:t>
      </w:r>
      <w:r w:rsidR="00A83BE6">
        <w:rPr>
          <w:rFonts w:ascii="Arial" w:hAnsi="Arial" w:cs="Arial"/>
          <w:sz w:val="20"/>
          <w:szCs w:val="20"/>
        </w:rPr>
        <w:t xml:space="preserve"> </w:t>
      </w:r>
      <w:r w:rsidR="00A83BE6" w:rsidRPr="00A83BE6">
        <w:rPr>
          <w:rFonts w:ascii="Arial" w:hAnsi="Arial" w:cs="Arial"/>
          <w:sz w:val="20"/>
          <w:szCs w:val="20"/>
        </w:rPr>
        <w:t>ADA Employment Specialist</w:t>
      </w:r>
      <w:r w:rsidR="00A83BE6">
        <w:rPr>
          <w:rFonts w:ascii="Arial" w:hAnsi="Arial" w:cs="Arial"/>
          <w:sz w:val="20"/>
          <w:szCs w:val="20"/>
        </w:rPr>
        <w:t>,</w:t>
      </w:r>
      <w:r w:rsidRPr="00A83BE6">
        <w:rPr>
          <w:rFonts w:ascii="Arial" w:hAnsi="Arial" w:cs="Arial"/>
          <w:sz w:val="20"/>
          <w:szCs w:val="20"/>
        </w:rPr>
        <w:t xml:space="preserve"> Springboard Consulting</w:t>
      </w:r>
    </w:p>
    <w:p w:rsidR="00A83BE6" w:rsidRDefault="00A83BE6" w:rsidP="00A83B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3BE6">
        <w:rPr>
          <w:rFonts w:ascii="Arial" w:hAnsi="Arial" w:cs="Arial"/>
          <w:sz w:val="20"/>
          <w:szCs w:val="20"/>
        </w:rPr>
        <w:t xml:space="preserve">Eric </w:t>
      </w:r>
      <w:proofErr w:type="spellStart"/>
      <w:r w:rsidRPr="00A83BE6">
        <w:rPr>
          <w:rFonts w:ascii="Arial" w:hAnsi="Arial" w:cs="Arial"/>
          <w:sz w:val="20"/>
          <w:szCs w:val="20"/>
        </w:rPr>
        <w:t>Velleman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83BE6">
        <w:rPr>
          <w:rFonts w:ascii="Arial" w:hAnsi="Arial" w:cs="Arial"/>
          <w:sz w:val="20"/>
          <w:szCs w:val="20"/>
        </w:rPr>
        <w:t>Technical Director Accessibility Foundation</w:t>
      </w:r>
      <w:r>
        <w:rPr>
          <w:rFonts w:ascii="Arial" w:hAnsi="Arial" w:cs="Arial"/>
          <w:sz w:val="20"/>
          <w:szCs w:val="20"/>
        </w:rPr>
        <w:t xml:space="preserve">, </w:t>
      </w:r>
      <w:r w:rsidRPr="00A83BE6">
        <w:rPr>
          <w:rFonts w:ascii="Arial" w:hAnsi="Arial" w:cs="Arial"/>
          <w:sz w:val="20"/>
          <w:szCs w:val="20"/>
        </w:rPr>
        <w:t xml:space="preserve">Researcher University of </w:t>
      </w:r>
      <w:proofErr w:type="spellStart"/>
      <w:r w:rsidRPr="00A83BE6">
        <w:rPr>
          <w:rFonts w:ascii="Arial" w:hAnsi="Arial" w:cs="Arial"/>
          <w:sz w:val="20"/>
          <w:szCs w:val="20"/>
        </w:rPr>
        <w:t>Twente</w:t>
      </w:r>
      <w:proofErr w:type="spellEnd"/>
    </w:p>
    <w:p w:rsidR="00A83BE6" w:rsidRPr="00A83BE6" w:rsidRDefault="00A83BE6" w:rsidP="00A83B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32A0">
        <w:rPr>
          <w:rFonts w:ascii="Arial" w:hAnsi="Arial" w:cs="Arial"/>
          <w:sz w:val="20"/>
          <w:szCs w:val="20"/>
        </w:rPr>
        <w:t>Tom Hessels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0B25" w:rsidRPr="00530B25">
        <w:rPr>
          <w:rFonts w:ascii="Arial" w:hAnsi="Arial" w:cs="Arial"/>
          <w:sz w:val="20"/>
          <w:szCs w:val="20"/>
        </w:rPr>
        <w:t>Stichting</w:t>
      </w:r>
      <w:proofErr w:type="spellEnd"/>
      <w:r w:rsidR="00530B25" w:rsidRPr="00530B25">
        <w:rPr>
          <w:rFonts w:ascii="Arial" w:hAnsi="Arial" w:cs="Arial"/>
          <w:sz w:val="20"/>
          <w:szCs w:val="20"/>
        </w:rPr>
        <w:t xml:space="preserve"> Accessibility</w:t>
      </w:r>
    </w:p>
    <w:p w:rsidR="001C433B" w:rsidRDefault="001C433B" w:rsidP="000833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542E" w:rsidRDefault="001C433B" w:rsidP="000833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33B">
        <w:rPr>
          <w:rFonts w:ascii="Arial" w:hAnsi="Arial" w:cs="Arial"/>
          <w:sz w:val="20"/>
          <w:szCs w:val="20"/>
        </w:rPr>
        <w:t>15:45-15:50</w:t>
      </w:r>
      <w:r w:rsidRPr="001C433B">
        <w:rPr>
          <w:rFonts w:ascii="Arial" w:hAnsi="Arial" w:cs="Arial"/>
          <w:sz w:val="20"/>
          <w:szCs w:val="20"/>
        </w:rPr>
        <w:tab/>
      </w:r>
      <w:r w:rsidR="004E314C">
        <w:rPr>
          <w:rFonts w:ascii="Arial" w:hAnsi="Arial" w:cs="Arial"/>
          <w:sz w:val="20"/>
          <w:szCs w:val="20"/>
        </w:rPr>
        <w:tab/>
      </w:r>
      <w:r w:rsidR="004E314C" w:rsidRPr="004E314C">
        <w:rPr>
          <w:rFonts w:ascii="Arial" w:hAnsi="Arial" w:cs="Arial"/>
          <w:b/>
          <w:sz w:val="20"/>
          <w:szCs w:val="20"/>
        </w:rPr>
        <w:t>Disability Matters EU 2016</w:t>
      </w:r>
    </w:p>
    <w:p w:rsidR="001C433B" w:rsidRPr="00E5542E" w:rsidRDefault="00E5542E" w:rsidP="00083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542E">
        <w:rPr>
          <w:rFonts w:ascii="Arial" w:hAnsi="Arial" w:cs="Arial"/>
          <w:sz w:val="20"/>
          <w:szCs w:val="20"/>
        </w:rPr>
        <w:t xml:space="preserve">Kirsty </w:t>
      </w:r>
      <w:proofErr w:type="spellStart"/>
      <w:r w:rsidRPr="00E5542E">
        <w:rPr>
          <w:rFonts w:ascii="Arial" w:hAnsi="Arial" w:cs="Arial"/>
          <w:sz w:val="20"/>
          <w:szCs w:val="20"/>
        </w:rPr>
        <w:t>Leivers</w:t>
      </w:r>
      <w:proofErr w:type="spellEnd"/>
      <w:r w:rsidRPr="00E5542E">
        <w:rPr>
          <w:rFonts w:ascii="Arial" w:hAnsi="Arial" w:cs="Arial"/>
          <w:sz w:val="20"/>
          <w:szCs w:val="20"/>
        </w:rPr>
        <w:t>, AXA Group</w:t>
      </w:r>
      <w:r w:rsidR="001C433B" w:rsidRPr="00E5542E">
        <w:rPr>
          <w:rFonts w:ascii="Arial" w:hAnsi="Arial" w:cs="Arial"/>
          <w:sz w:val="20"/>
          <w:szCs w:val="20"/>
        </w:rPr>
        <w:tab/>
      </w:r>
    </w:p>
    <w:p w:rsidR="0008337E" w:rsidRPr="0008337E" w:rsidRDefault="00444E41" w:rsidP="000833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8337E" w:rsidRPr="0008337E">
        <w:rPr>
          <w:rFonts w:ascii="Arial" w:hAnsi="Arial" w:cs="Arial"/>
          <w:b/>
          <w:sz w:val="20"/>
          <w:szCs w:val="20"/>
        </w:rPr>
        <w:tab/>
      </w:r>
      <w:r w:rsidR="0008337E" w:rsidRPr="0008337E">
        <w:rPr>
          <w:rFonts w:ascii="Arial" w:hAnsi="Arial" w:cs="Arial"/>
          <w:b/>
          <w:sz w:val="20"/>
          <w:szCs w:val="20"/>
        </w:rPr>
        <w:tab/>
      </w:r>
    </w:p>
    <w:p w:rsidR="003708EE" w:rsidRPr="005614A7" w:rsidRDefault="005614A7" w:rsidP="005614A7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</w:p>
    <w:p w:rsidR="003708EE" w:rsidRDefault="003708EE" w:rsidP="0037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48B1">
        <w:rPr>
          <w:rFonts w:ascii="Arial" w:hAnsi="Arial" w:cs="Arial"/>
          <w:sz w:val="20"/>
          <w:szCs w:val="20"/>
        </w:rPr>
        <w:t>1</w:t>
      </w:r>
      <w:r w:rsidR="0084353C">
        <w:rPr>
          <w:rFonts w:ascii="Arial" w:hAnsi="Arial" w:cs="Arial"/>
          <w:sz w:val="20"/>
          <w:szCs w:val="20"/>
        </w:rPr>
        <w:t>5:</w:t>
      </w:r>
      <w:r w:rsidR="004E314C">
        <w:rPr>
          <w:rFonts w:ascii="Arial" w:hAnsi="Arial" w:cs="Arial"/>
          <w:sz w:val="20"/>
          <w:szCs w:val="20"/>
        </w:rPr>
        <w:t>50</w:t>
      </w:r>
      <w:r w:rsidRPr="000548B1">
        <w:rPr>
          <w:rFonts w:ascii="Arial" w:hAnsi="Arial" w:cs="Arial"/>
          <w:sz w:val="20"/>
          <w:szCs w:val="20"/>
        </w:rPr>
        <w:t xml:space="preserve"> - 16:</w:t>
      </w:r>
      <w:r w:rsidR="0084353C">
        <w:rPr>
          <w:rFonts w:ascii="Arial" w:hAnsi="Arial" w:cs="Arial"/>
          <w:sz w:val="20"/>
          <w:szCs w:val="20"/>
        </w:rPr>
        <w:t>00</w:t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r w:rsidRPr="000548B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0548B1">
        <w:rPr>
          <w:rFonts w:ascii="Arial" w:hAnsi="Arial" w:cs="Arial"/>
          <w:b/>
          <w:color w:val="000000"/>
          <w:sz w:val="20"/>
          <w:szCs w:val="20"/>
        </w:rPr>
        <w:t>Charting</w:t>
      </w:r>
      <w:proofErr w:type="gramEnd"/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 out Next Steps</w:t>
      </w:r>
      <w:r w:rsidR="005B2094">
        <w:rPr>
          <w:rFonts w:ascii="Arial" w:hAnsi="Arial" w:cs="Arial"/>
          <w:b/>
          <w:color w:val="000000"/>
          <w:sz w:val="20"/>
          <w:szCs w:val="20"/>
        </w:rPr>
        <w:t xml:space="preserve"> &amp; Closing Remarks</w:t>
      </w:r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B2094" w:rsidRDefault="005B2094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0548B1">
        <w:rPr>
          <w:rFonts w:ascii="Arial" w:hAnsi="Arial" w:cs="Arial"/>
          <w:b/>
          <w:color w:val="000000"/>
          <w:sz w:val="20"/>
          <w:szCs w:val="20"/>
        </w:rPr>
        <w:t>N</w:t>
      </w:r>
      <w:r w:rsidRPr="000548B1">
        <w:rPr>
          <w:rFonts w:ascii="Arial" w:hAnsi="Arial" w:cs="Arial"/>
          <w:b/>
          <w:color w:val="030302"/>
          <w:sz w:val="20"/>
          <w:szCs w:val="20"/>
        </w:rPr>
        <w:t>a</w:t>
      </w:r>
      <w:r w:rsidRPr="000548B1">
        <w:rPr>
          <w:rFonts w:ascii="Arial" w:hAnsi="Arial" w:cs="Arial"/>
          <w:b/>
          <w:color w:val="000000"/>
          <w:sz w:val="20"/>
          <w:szCs w:val="20"/>
        </w:rPr>
        <w:t xml:space="preserve">dine </w:t>
      </w:r>
      <w:r w:rsidRPr="000548B1">
        <w:rPr>
          <w:rFonts w:ascii="Arial" w:hAnsi="Arial" w:cs="Arial"/>
          <w:b/>
          <w:color w:val="030302"/>
          <w:sz w:val="20"/>
          <w:szCs w:val="20"/>
        </w:rPr>
        <w:t>V</w:t>
      </w:r>
      <w:r w:rsidRPr="000548B1">
        <w:rPr>
          <w:rFonts w:ascii="Arial" w:hAnsi="Arial" w:cs="Arial"/>
          <w:b/>
          <w:color w:val="000000"/>
          <w:sz w:val="20"/>
          <w:szCs w:val="20"/>
        </w:rPr>
        <w:t>ogel</w:t>
      </w:r>
      <w:r w:rsidRPr="000548B1">
        <w:rPr>
          <w:rFonts w:ascii="Arial" w:hAnsi="Arial" w:cs="Arial"/>
          <w:color w:val="000000"/>
          <w:sz w:val="20"/>
          <w:szCs w:val="20"/>
        </w:rPr>
        <w:t>,</w:t>
      </w:r>
      <w:r w:rsidR="00E06484" w:rsidRPr="00E0648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484">
        <w:rPr>
          <w:rFonts w:ascii="Arial" w:hAnsi="Arial" w:cs="Arial"/>
          <w:color w:val="000000"/>
          <w:sz w:val="20"/>
          <w:szCs w:val="20"/>
        </w:rPr>
        <w:t>Chief Executive Officer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,</w:t>
      </w:r>
      <w:r w:rsidR="00E06484" w:rsidRPr="000548B1">
        <w:rPr>
          <w:rFonts w:ascii="Arial" w:hAnsi="Arial" w:cs="Arial"/>
          <w:color w:val="42423F"/>
          <w:sz w:val="20"/>
          <w:szCs w:val="20"/>
        </w:rPr>
        <w:t xml:space="preserve"> 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Sprin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g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b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oar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 xml:space="preserve">d 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C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o</w:t>
      </w:r>
      <w:r w:rsidR="00E06484" w:rsidRPr="000548B1">
        <w:rPr>
          <w:rFonts w:ascii="Arial" w:hAnsi="Arial" w:cs="Arial"/>
          <w:color w:val="030302"/>
          <w:sz w:val="20"/>
          <w:szCs w:val="20"/>
        </w:rPr>
        <w:t>ns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>ulti</w:t>
      </w:r>
      <w:r w:rsidR="00E06484">
        <w:rPr>
          <w:rFonts w:ascii="Arial" w:hAnsi="Arial" w:cs="Arial"/>
          <w:color w:val="030302"/>
          <w:sz w:val="20"/>
          <w:szCs w:val="20"/>
        </w:rPr>
        <w:t>ng LLC</w:t>
      </w:r>
      <w:r w:rsidR="00E06484" w:rsidRPr="000548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6982" w:rsidRDefault="00B56982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:rsidR="00B56982" w:rsidRDefault="00B56982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:rsidR="00B56982" w:rsidRDefault="00B56982" w:rsidP="005B209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30302"/>
          <w:sz w:val="20"/>
          <w:szCs w:val="20"/>
        </w:rPr>
      </w:pPr>
    </w:p>
    <w:p w:rsidR="0032661B" w:rsidRDefault="0032661B" w:rsidP="00B56982">
      <w:pPr>
        <w:rPr>
          <w:rFonts w:ascii="Arial" w:hAnsi="Arial" w:cs="Arial"/>
          <w:b/>
          <w:sz w:val="20"/>
          <w:szCs w:val="20"/>
          <w:u w:val="single"/>
        </w:rPr>
      </w:pPr>
    </w:p>
    <w:p w:rsidR="00B56982" w:rsidRDefault="00005829" w:rsidP="00B56982">
      <w:pPr>
        <w:rPr>
          <w:rFonts w:ascii="Arial" w:hAnsi="Arial" w:cs="Arial"/>
          <w:b/>
          <w:sz w:val="20"/>
          <w:szCs w:val="20"/>
          <w:u w:val="single"/>
        </w:rPr>
      </w:pPr>
      <w:r w:rsidRPr="00005829">
        <w:rPr>
          <w:rFonts w:ascii="Arial" w:hAnsi="Arial" w:cs="Arial"/>
          <w:b/>
          <w:sz w:val="20"/>
          <w:szCs w:val="20"/>
          <w:u w:val="single"/>
        </w:rPr>
        <w:t>June 18</w:t>
      </w:r>
    </w:p>
    <w:p w:rsidR="00005829" w:rsidRPr="00D70FE1" w:rsidRDefault="00005829" w:rsidP="00005829">
      <w:pPr>
        <w:spacing w:after="0"/>
        <w:rPr>
          <w:rFonts w:ascii="Arial" w:hAnsi="Arial" w:cs="Arial"/>
          <w:b/>
          <w:sz w:val="20"/>
          <w:szCs w:val="20"/>
        </w:rPr>
      </w:pPr>
      <w:r w:rsidRPr="00D00032">
        <w:rPr>
          <w:rFonts w:ascii="Arial" w:hAnsi="Arial" w:cs="Arial"/>
          <w:sz w:val="20"/>
          <w:szCs w:val="20"/>
        </w:rPr>
        <w:t>18:30-21:00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0FE1">
        <w:rPr>
          <w:rFonts w:ascii="Arial" w:hAnsi="Arial" w:cs="Arial"/>
          <w:b/>
          <w:sz w:val="20"/>
          <w:szCs w:val="20"/>
        </w:rPr>
        <w:t>Awards Presentation &amp; Dinner</w:t>
      </w:r>
      <w:r w:rsidR="00540DAD" w:rsidRPr="00D70FE1">
        <w:rPr>
          <w:rFonts w:ascii="Arial" w:hAnsi="Arial" w:cs="Arial"/>
          <w:b/>
          <w:sz w:val="20"/>
          <w:szCs w:val="20"/>
        </w:rPr>
        <w:t xml:space="preserve"> </w:t>
      </w:r>
    </w:p>
    <w:p w:rsidR="00D70FE1" w:rsidRPr="00D70FE1" w:rsidRDefault="00D70FE1" w:rsidP="00005829">
      <w:pPr>
        <w:spacing w:after="0"/>
        <w:rPr>
          <w:rFonts w:ascii="Arial" w:hAnsi="Arial" w:cs="Arial"/>
          <w:b/>
          <w:sz w:val="20"/>
          <w:szCs w:val="20"/>
        </w:rPr>
      </w:pPr>
      <w:r w:rsidRPr="00D70FE1">
        <w:rPr>
          <w:rFonts w:ascii="Arial" w:hAnsi="Arial" w:cs="Arial"/>
          <w:b/>
          <w:sz w:val="20"/>
          <w:szCs w:val="20"/>
        </w:rPr>
        <w:tab/>
      </w:r>
      <w:r w:rsidRPr="00D70FE1">
        <w:rPr>
          <w:rFonts w:ascii="Arial" w:hAnsi="Arial" w:cs="Arial"/>
          <w:b/>
          <w:sz w:val="20"/>
          <w:szCs w:val="20"/>
        </w:rPr>
        <w:tab/>
      </w:r>
      <w:r w:rsidRPr="00D70FE1">
        <w:rPr>
          <w:rFonts w:ascii="Arial" w:hAnsi="Arial" w:cs="Arial"/>
          <w:b/>
          <w:sz w:val="20"/>
          <w:szCs w:val="20"/>
        </w:rPr>
        <w:tab/>
        <w:t>Welcome &amp; Opening Remarks:</w:t>
      </w:r>
    </w:p>
    <w:p w:rsidR="00005829" w:rsidRDefault="00005829" w:rsidP="00005829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Nadine Vogel, </w:t>
      </w:r>
      <w:r w:rsidR="00D70FE1">
        <w:rPr>
          <w:rFonts w:ascii="Arial" w:hAnsi="Arial" w:cs="Arial"/>
          <w:color w:val="000000"/>
          <w:sz w:val="20"/>
          <w:szCs w:val="20"/>
        </w:rPr>
        <w:t xml:space="preserve">CEO, </w:t>
      </w:r>
      <w:r>
        <w:rPr>
          <w:rFonts w:ascii="Arial" w:hAnsi="Arial" w:cs="Arial"/>
          <w:color w:val="000000"/>
          <w:sz w:val="20"/>
          <w:szCs w:val="20"/>
        </w:rPr>
        <w:t>Springboard</w:t>
      </w:r>
      <w:r w:rsidR="00D70FE1">
        <w:rPr>
          <w:rFonts w:ascii="Arial" w:hAnsi="Arial" w:cs="Arial"/>
          <w:color w:val="000000"/>
          <w:sz w:val="20"/>
          <w:szCs w:val="20"/>
        </w:rPr>
        <w:t xml:space="preserve"> Consulting</w:t>
      </w:r>
    </w:p>
    <w:p w:rsidR="00005829" w:rsidRPr="00D70FE1" w:rsidRDefault="00005829" w:rsidP="00005829">
      <w:pPr>
        <w:pStyle w:val="ListParagraph"/>
        <w:ind w:hanging="360"/>
        <w:rPr>
          <w:rFonts w:ascii="Arial" w:eastAsiaTheme="minorEastAsia" w:hAnsi="Arial" w:cs="Arial"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B363C" w:rsidRPr="00D70FE1">
        <w:rPr>
          <w:rFonts w:ascii="Arial" w:hAnsi="Arial" w:cs="Arial"/>
          <w:color w:val="000000"/>
          <w:sz w:val="20"/>
          <w:szCs w:val="20"/>
        </w:rPr>
        <w:t>Hugh Mitchell, Chief HR &amp; Corporate Officer</w:t>
      </w:r>
      <w:r w:rsidR="00E9283D" w:rsidRPr="00D70FE1">
        <w:rPr>
          <w:rFonts w:ascii="Arial" w:hAnsi="Arial" w:cs="Arial"/>
          <w:color w:val="000000"/>
          <w:sz w:val="20"/>
          <w:szCs w:val="20"/>
        </w:rPr>
        <w:t>, Shell</w:t>
      </w:r>
    </w:p>
    <w:p w:rsidR="00005829" w:rsidRDefault="00005829" w:rsidP="000058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3FB0" w:rsidRDefault="00746EEE" w:rsidP="00444E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5829" w:rsidRPr="00005829" w:rsidRDefault="00005829" w:rsidP="00005829">
      <w:pPr>
        <w:spacing w:after="0"/>
        <w:rPr>
          <w:rFonts w:ascii="Arial" w:hAnsi="Arial" w:cs="Arial"/>
          <w:sz w:val="20"/>
          <w:szCs w:val="20"/>
        </w:rPr>
      </w:pPr>
    </w:p>
    <w:sectPr w:rsidR="00005829" w:rsidRPr="00005829" w:rsidSect="005614A7">
      <w:footerReference w:type="default" r:id="rId7"/>
      <w:pgSz w:w="12240" w:h="15840"/>
      <w:pgMar w:top="180" w:right="270" w:bottom="630" w:left="99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1B" w:rsidRDefault="00BB591B" w:rsidP="006D6A72">
      <w:pPr>
        <w:spacing w:after="0" w:line="240" w:lineRule="auto"/>
      </w:pPr>
      <w:r>
        <w:separator/>
      </w:r>
    </w:p>
  </w:endnote>
  <w:endnote w:type="continuationSeparator" w:id="0">
    <w:p w:rsidR="00BB591B" w:rsidRDefault="00BB591B" w:rsidP="006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72" w:rsidRPr="006D6A7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</w:rPr>
    </w:pPr>
    <w:r w:rsidRPr="006D6A72">
      <w:rPr>
        <w:rFonts w:ascii="Arial" w:hAnsi="Arial" w:cs="Arial"/>
        <w:b/>
        <w:color w:val="auto"/>
        <w:sz w:val="18"/>
        <w:szCs w:val="18"/>
      </w:rPr>
      <w:t>14 Glenbrook D</w:t>
    </w:r>
    <w:r w:rsidR="006474D2">
      <w:rPr>
        <w:rFonts w:ascii="Arial" w:hAnsi="Arial" w:cs="Arial"/>
        <w:b/>
        <w:color w:val="auto"/>
        <w:sz w:val="18"/>
        <w:szCs w:val="18"/>
      </w:rPr>
      <w:t xml:space="preserve">rive, </w:t>
    </w:r>
    <w:proofErr w:type="gramStart"/>
    <w:r w:rsidR="006474D2">
      <w:rPr>
        <w:rFonts w:ascii="Arial" w:hAnsi="Arial" w:cs="Arial"/>
        <w:b/>
        <w:color w:val="auto"/>
        <w:sz w:val="18"/>
        <w:szCs w:val="18"/>
      </w:rPr>
      <w:t>Mendham  |</w:t>
    </w:r>
    <w:proofErr w:type="gramEnd"/>
    <w:r w:rsidR="006474D2">
      <w:rPr>
        <w:rFonts w:ascii="Arial" w:hAnsi="Arial" w:cs="Arial"/>
        <w:b/>
        <w:color w:val="auto"/>
        <w:sz w:val="18"/>
        <w:szCs w:val="18"/>
      </w:rPr>
      <w:t xml:space="preserve">  New Jersey 07945 |</w:t>
    </w:r>
    <w:r w:rsidRPr="006D6A72">
      <w:rPr>
        <w:rFonts w:ascii="Arial" w:hAnsi="Arial" w:cs="Arial"/>
        <w:b/>
        <w:color w:val="auto"/>
        <w:sz w:val="18"/>
        <w:szCs w:val="18"/>
      </w:rPr>
      <w:t xml:space="preserve"> United States</w:t>
    </w:r>
  </w:p>
  <w:p w:rsidR="006D6A72" w:rsidRPr="006474D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  <w:lang w:val="de-DE"/>
      </w:rPr>
    </w:pPr>
    <w:r w:rsidRPr="006474D2">
      <w:rPr>
        <w:rFonts w:ascii="Arial" w:hAnsi="Arial" w:cs="Arial"/>
        <w:b/>
        <w:color w:val="auto"/>
        <w:sz w:val="18"/>
        <w:szCs w:val="18"/>
        <w:lang w:val="de-DE"/>
      </w:rPr>
      <w:t>T: 973-813-8260; F: 973-813-7261</w:t>
    </w:r>
    <w:r w:rsidR="006474D2" w:rsidRPr="006474D2">
      <w:rPr>
        <w:rFonts w:ascii="Arial" w:hAnsi="Arial" w:cs="Arial"/>
        <w:b/>
        <w:color w:val="auto"/>
        <w:sz w:val="18"/>
        <w:szCs w:val="18"/>
        <w:lang w:val="de-DE"/>
      </w:rPr>
      <w:t xml:space="preserve">  </w:t>
    </w:r>
    <w:r w:rsidR="006474D2">
      <w:rPr>
        <w:rFonts w:ascii="Arial" w:hAnsi="Arial" w:cs="Arial"/>
        <w:b/>
        <w:color w:val="auto"/>
        <w:sz w:val="18"/>
        <w:szCs w:val="18"/>
        <w:lang w:val="de-DE"/>
      </w:rPr>
      <w:t xml:space="preserve">  </w:t>
    </w:r>
    <w:r w:rsidR="006474D2" w:rsidRPr="006474D2">
      <w:rPr>
        <w:rFonts w:ascii="Arial" w:hAnsi="Arial" w:cs="Arial"/>
        <w:b/>
        <w:color w:val="auto"/>
        <w:sz w:val="18"/>
        <w:szCs w:val="18"/>
        <w:lang w:val="de-DE"/>
      </w:rPr>
      <w:t xml:space="preserve">|    </w:t>
    </w:r>
    <w:r w:rsidRPr="006474D2">
      <w:rPr>
        <w:rFonts w:ascii="Arial" w:hAnsi="Arial" w:cs="Arial"/>
        <w:b/>
        <w:color w:val="auto"/>
        <w:sz w:val="18"/>
        <w:szCs w:val="18"/>
        <w:lang w:val="de-DE"/>
      </w:rPr>
      <w:t>www.Consultspringboard.com</w:t>
    </w:r>
  </w:p>
  <w:p w:rsidR="006D6A72" w:rsidRPr="006474D2" w:rsidRDefault="006D6A72" w:rsidP="006D6A72">
    <w:pPr>
      <w:pStyle w:val="Default"/>
      <w:jc w:val="center"/>
      <w:rPr>
        <w:rFonts w:ascii="Arial" w:hAnsi="Arial" w:cs="Arial"/>
        <w:b/>
        <w:color w:val="auto"/>
        <w:sz w:val="18"/>
        <w:szCs w:val="18"/>
        <w:lang w:val="de-DE"/>
      </w:rPr>
    </w:pPr>
  </w:p>
  <w:p w:rsidR="006D6A72" w:rsidRPr="006474D2" w:rsidRDefault="006D6A72" w:rsidP="006D6A72">
    <w:pPr>
      <w:pStyle w:val="Default"/>
      <w:rPr>
        <w:rFonts w:ascii="Arial" w:hAnsi="Arial" w:cs="Arial"/>
        <w:color w:val="auto"/>
        <w:sz w:val="20"/>
        <w:szCs w:val="20"/>
        <w:lang w:val="de-DE"/>
      </w:rPr>
    </w:pPr>
  </w:p>
  <w:p w:rsidR="006D6A72" w:rsidRPr="006474D2" w:rsidRDefault="006D6A72" w:rsidP="006D6A72">
    <w:pPr>
      <w:pStyle w:val="Default"/>
      <w:tabs>
        <w:tab w:val="left" w:pos="6370"/>
      </w:tabs>
      <w:rPr>
        <w:rFonts w:ascii="Arial" w:hAnsi="Arial" w:cs="Arial"/>
        <w:color w:val="auto"/>
        <w:sz w:val="20"/>
        <w:szCs w:val="20"/>
        <w:lang w:val="de-DE"/>
      </w:rPr>
    </w:pPr>
    <w:r w:rsidRPr="006474D2">
      <w:rPr>
        <w:rFonts w:ascii="Arial" w:hAnsi="Arial" w:cs="Arial"/>
        <w:color w:val="auto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1B" w:rsidRDefault="00BB591B" w:rsidP="006D6A72">
      <w:pPr>
        <w:spacing w:after="0" w:line="240" w:lineRule="auto"/>
      </w:pPr>
      <w:r>
        <w:separator/>
      </w:r>
    </w:p>
  </w:footnote>
  <w:footnote w:type="continuationSeparator" w:id="0">
    <w:p w:rsidR="00BB591B" w:rsidRDefault="00BB591B" w:rsidP="006D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4B"/>
    <w:rsid w:val="00005829"/>
    <w:rsid w:val="000100C5"/>
    <w:rsid w:val="0001184D"/>
    <w:rsid w:val="000201AC"/>
    <w:rsid w:val="00033068"/>
    <w:rsid w:val="0004090C"/>
    <w:rsid w:val="00071286"/>
    <w:rsid w:val="0008337E"/>
    <w:rsid w:val="000A5AE9"/>
    <w:rsid w:val="000A6E78"/>
    <w:rsid w:val="000B13EA"/>
    <w:rsid w:val="000C2734"/>
    <w:rsid w:val="000C3B41"/>
    <w:rsid w:val="000E4003"/>
    <w:rsid w:val="00130CEB"/>
    <w:rsid w:val="001413A7"/>
    <w:rsid w:val="001A718F"/>
    <w:rsid w:val="001C433B"/>
    <w:rsid w:val="00206C54"/>
    <w:rsid w:val="00216352"/>
    <w:rsid w:val="00225712"/>
    <w:rsid w:val="00244070"/>
    <w:rsid w:val="002449A1"/>
    <w:rsid w:val="002A200B"/>
    <w:rsid w:val="002B7099"/>
    <w:rsid w:val="002C6E3C"/>
    <w:rsid w:val="00307EE3"/>
    <w:rsid w:val="00317858"/>
    <w:rsid w:val="0032661B"/>
    <w:rsid w:val="003350FE"/>
    <w:rsid w:val="00356E1D"/>
    <w:rsid w:val="003656A3"/>
    <w:rsid w:val="003708EE"/>
    <w:rsid w:val="003709ED"/>
    <w:rsid w:val="00376B3A"/>
    <w:rsid w:val="003C66A8"/>
    <w:rsid w:val="003E7033"/>
    <w:rsid w:val="003E71A5"/>
    <w:rsid w:val="00405BFD"/>
    <w:rsid w:val="004133E3"/>
    <w:rsid w:val="004429EF"/>
    <w:rsid w:val="00444E41"/>
    <w:rsid w:val="00457421"/>
    <w:rsid w:val="004620E3"/>
    <w:rsid w:val="004662A2"/>
    <w:rsid w:val="004A07FA"/>
    <w:rsid w:val="004B3038"/>
    <w:rsid w:val="004E314C"/>
    <w:rsid w:val="005103C6"/>
    <w:rsid w:val="00530B25"/>
    <w:rsid w:val="005372FE"/>
    <w:rsid w:val="00540DAD"/>
    <w:rsid w:val="005432E6"/>
    <w:rsid w:val="005614A7"/>
    <w:rsid w:val="00584D3D"/>
    <w:rsid w:val="005A5CDA"/>
    <w:rsid w:val="005A6D2D"/>
    <w:rsid w:val="005B2094"/>
    <w:rsid w:val="005C6DD2"/>
    <w:rsid w:val="005D5FDB"/>
    <w:rsid w:val="006142C9"/>
    <w:rsid w:val="0061660E"/>
    <w:rsid w:val="006206CB"/>
    <w:rsid w:val="00622AB8"/>
    <w:rsid w:val="006474D2"/>
    <w:rsid w:val="00647C13"/>
    <w:rsid w:val="00654C96"/>
    <w:rsid w:val="006741EE"/>
    <w:rsid w:val="00681188"/>
    <w:rsid w:val="006A696F"/>
    <w:rsid w:val="006D1065"/>
    <w:rsid w:val="006D6A72"/>
    <w:rsid w:val="006E4B4B"/>
    <w:rsid w:val="006E5C44"/>
    <w:rsid w:val="006F5574"/>
    <w:rsid w:val="00703965"/>
    <w:rsid w:val="00721FDD"/>
    <w:rsid w:val="007417B9"/>
    <w:rsid w:val="00745502"/>
    <w:rsid w:val="00746EEE"/>
    <w:rsid w:val="007676DF"/>
    <w:rsid w:val="00771977"/>
    <w:rsid w:val="00774882"/>
    <w:rsid w:val="00785EE0"/>
    <w:rsid w:val="00787204"/>
    <w:rsid w:val="00796B19"/>
    <w:rsid w:val="007A3A34"/>
    <w:rsid w:val="007A3D79"/>
    <w:rsid w:val="007C4E9E"/>
    <w:rsid w:val="007D124B"/>
    <w:rsid w:val="008055FB"/>
    <w:rsid w:val="00813136"/>
    <w:rsid w:val="0084353C"/>
    <w:rsid w:val="008504A1"/>
    <w:rsid w:val="00867A77"/>
    <w:rsid w:val="008746F4"/>
    <w:rsid w:val="00896E91"/>
    <w:rsid w:val="008B35B6"/>
    <w:rsid w:val="008B363C"/>
    <w:rsid w:val="008C2D48"/>
    <w:rsid w:val="008E6C78"/>
    <w:rsid w:val="00902B6C"/>
    <w:rsid w:val="0091196C"/>
    <w:rsid w:val="0092419D"/>
    <w:rsid w:val="00955E47"/>
    <w:rsid w:val="00977879"/>
    <w:rsid w:val="009A5828"/>
    <w:rsid w:val="009E232A"/>
    <w:rsid w:val="009E412C"/>
    <w:rsid w:val="009F52A9"/>
    <w:rsid w:val="009F57BF"/>
    <w:rsid w:val="00A01A48"/>
    <w:rsid w:val="00A118D1"/>
    <w:rsid w:val="00A32EF8"/>
    <w:rsid w:val="00A33335"/>
    <w:rsid w:val="00A4530E"/>
    <w:rsid w:val="00A77F1A"/>
    <w:rsid w:val="00A83BE6"/>
    <w:rsid w:val="00A943E8"/>
    <w:rsid w:val="00AA0F0D"/>
    <w:rsid w:val="00AB32A0"/>
    <w:rsid w:val="00AC077D"/>
    <w:rsid w:val="00AC3B8C"/>
    <w:rsid w:val="00AE14F9"/>
    <w:rsid w:val="00B07EE2"/>
    <w:rsid w:val="00B33BEA"/>
    <w:rsid w:val="00B4206C"/>
    <w:rsid w:val="00B4245C"/>
    <w:rsid w:val="00B45B4C"/>
    <w:rsid w:val="00B56982"/>
    <w:rsid w:val="00B635CE"/>
    <w:rsid w:val="00B953E3"/>
    <w:rsid w:val="00BA34ED"/>
    <w:rsid w:val="00BA48C8"/>
    <w:rsid w:val="00BB0032"/>
    <w:rsid w:val="00BB591B"/>
    <w:rsid w:val="00BD76B9"/>
    <w:rsid w:val="00BE115D"/>
    <w:rsid w:val="00BF1126"/>
    <w:rsid w:val="00C21698"/>
    <w:rsid w:val="00C336FB"/>
    <w:rsid w:val="00C375E4"/>
    <w:rsid w:val="00C56E34"/>
    <w:rsid w:val="00C57F55"/>
    <w:rsid w:val="00CB2C4F"/>
    <w:rsid w:val="00CB43AC"/>
    <w:rsid w:val="00CB56DE"/>
    <w:rsid w:val="00CE0221"/>
    <w:rsid w:val="00D00032"/>
    <w:rsid w:val="00D55E85"/>
    <w:rsid w:val="00D65853"/>
    <w:rsid w:val="00D70FE1"/>
    <w:rsid w:val="00D71CC2"/>
    <w:rsid w:val="00D734D8"/>
    <w:rsid w:val="00D96F88"/>
    <w:rsid w:val="00DA3F9C"/>
    <w:rsid w:val="00DA3FB0"/>
    <w:rsid w:val="00DB4879"/>
    <w:rsid w:val="00E047E2"/>
    <w:rsid w:val="00E06484"/>
    <w:rsid w:val="00E15B65"/>
    <w:rsid w:val="00E45734"/>
    <w:rsid w:val="00E5542E"/>
    <w:rsid w:val="00E9283D"/>
    <w:rsid w:val="00EA714C"/>
    <w:rsid w:val="00EB78E9"/>
    <w:rsid w:val="00ED6E76"/>
    <w:rsid w:val="00EE2C12"/>
    <w:rsid w:val="00EE672E"/>
    <w:rsid w:val="00EF7244"/>
    <w:rsid w:val="00F66B25"/>
    <w:rsid w:val="00F736AC"/>
    <w:rsid w:val="00FD19FE"/>
    <w:rsid w:val="00FD4431"/>
    <w:rsid w:val="00FD6576"/>
    <w:rsid w:val="00FF04FC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15AFA-3A0A-4DE6-B018-818982C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77"/>
    <w:rPr>
      <w:rFonts w:ascii="Tahoma" w:hAnsi="Tahoma" w:cs="Tahoma"/>
      <w:sz w:val="16"/>
      <w:szCs w:val="16"/>
    </w:rPr>
  </w:style>
  <w:style w:type="character" w:customStyle="1" w:styleId="current-details3">
    <w:name w:val="current-details3"/>
    <w:basedOn w:val="DefaultParagraphFont"/>
    <w:rsid w:val="00B4206C"/>
  </w:style>
  <w:style w:type="paragraph" w:customStyle="1" w:styleId="descriptionsummary">
    <w:name w:val="description summary"/>
    <w:basedOn w:val="Normal"/>
    <w:rsid w:val="005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206C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1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7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8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ssenamaud</dc:creator>
  <cp:lastModifiedBy>I Lopez</cp:lastModifiedBy>
  <cp:revision>2</cp:revision>
  <cp:lastPrinted>2015-06-05T21:45:00Z</cp:lastPrinted>
  <dcterms:created xsi:type="dcterms:W3CDTF">2015-06-05T21:45:00Z</dcterms:created>
  <dcterms:modified xsi:type="dcterms:W3CDTF">2015-06-05T21:45:00Z</dcterms:modified>
</cp:coreProperties>
</file>